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C5" w:rsidRDefault="00F40EC5" w:rsidP="00F40EC5">
      <w:pPr>
        <w:jc w:val="center"/>
        <w:rPr>
          <w:sz w:val="28"/>
          <w:szCs w:val="28"/>
        </w:rPr>
      </w:pPr>
      <w:r w:rsidRPr="009062A9">
        <w:rPr>
          <w:sz w:val="28"/>
          <w:szCs w:val="28"/>
        </w:rPr>
        <w:t>TECHNICAL SPECIFICATIONS</w:t>
      </w:r>
    </w:p>
    <w:p w:rsidR="00F40EC5" w:rsidRPr="009062A9" w:rsidRDefault="00F40EC5" w:rsidP="00F40EC5">
      <w:pPr>
        <w:jc w:val="center"/>
        <w:rPr>
          <w:sz w:val="28"/>
          <w:szCs w:val="28"/>
        </w:rPr>
      </w:pPr>
    </w:p>
    <w:p w:rsidR="00F40EC5" w:rsidRDefault="00F40EC5" w:rsidP="00F40EC5">
      <w:pPr>
        <w:jc w:val="center"/>
      </w:pPr>
      <w:r>
        <w:t>LESTERTOWN ROAD PUMP STATION SHED AND FENCE REPLACEMENT</w:t>
      </w:r>
    </w:p>
    <w:p w:rsidR="00F40EC5" w:rsidRDefault="00F40EC5" w:rsidP="00F40EC5">
      <w:pPr>
        <w:jc w:val="center"/>
      </w:pPr>
    </w:p>
    <w:p w:rsidR="00F40EC5" w:rsidRDefault="00F40EC5" w:rsidP="00F40EC5"/>
    <w:p w:rsidR="00F40EC5" w:rsidRPr="0060712E" w:rsidRDefault="00F40EC5" w:rsidP="00F40EC5">
      <w:pPr>
        <w:rPr>
          <w:u w:val="single"/>
        </w:rPr>
      </w:pPr>
      <w:r>
        <w:rPr>
          <w:u w:val="single"/>
        </w:rPr>
        <w:t>SECTION</w:t>
      </w:r>
      <w:r>
        <w:rPr>
          <w:u w:val="single"/>
        </w:rPr>
        <w:tab/>
      </w:r>
      <w:r>
        <w:rPr>
          <w:u w:val="single"/>
        </w:rPr>
        <w:tab/>
        <w:t>TITLE____________________________</w:t>
      </w:r>
    </w:p>
    <w:p w:rsidR="00F40EC5" w:rsidRDefault="00F40EC5" w:rsidP="00F40EC5"/>
    <w:p w:rsidR="00F40EC5" w:rsidRDefault="00F40EC5" w:rsidP="00F40EC5">
      <w:pPr>
        <w:spacing w:line="480" w:lineRule="auto"/>
        <w:ind w:left="360"/>
      </w:pPr>
      <w:r>
        <w:t>01010                    Summary of Work</w:t>
      </w:r>
    </w:p>
    <w:p w:rsidR="00F40EC5" w:rsidRDefault="00F40EC5" w:rsidP="00F40EC5">
      <w:pPr>
        <w:spacing w:line="480" w:lineRule="auto"/>
        <w:ind w:left="360"/>
      </w:pPr>
      <w:r>
        <w:t>01025                    Measurement &amp; Payment</w:t>
      </w:r>
    </w:p>
    <w:p w:rsidR="00F40EC5" w:rsidRDefault="00F40EC5" w:rsidP="00F40EC5">
      <w:pPr>
        <w:spacing w:line="480" w:lineRule="auto"/>
        <w:ind w:left="360"/>
      </w:pPr>
      <w:r>
        <w:t>01300                    Submittals</w:t>
      </w:r>
    </w:p>
    <w:p w:rsidR="00F40EC5" w:rsidRDefault="00F40EC5" w:rsidP="00F40EC5">
      <w:pPr>
        <w:spacing w:line="480" w:lineRule="auto"/>
        <w:ind w:left="360"/>
      </w:pPr>
      <w:r>
        <w:t xml:space="preserve">02200                 </w:t>
      </w:r>
      <w:r>
        <w:tab/>
        <w:t>Earthwork</w:t>
      </w:r>
    </w:p>
    <w:p w:rsidR="00F40EC5" w:rsidRDefault="00F40EC5" w:rsidP="00F40EC5">
      <w:pPr>
        <w:spacing w:line="480" w:lineRule="auto"/>
        <w:ind w:left="360"/>
      </w:pPr>
      <w:r>
        <w:t xml:space="preserve">02905  </w:t>
      </w:r>
      <w:r>
        <w:tab/>
      </w:r>
      <w:r>
        <w:tab/>
        <w:t>Landscaping</w:t>
      </w:r>
    </w:p>
    <w:p w:rsidR="00F40EC5" w:rsidRDefault="00F40EC5" w:rsidP="00F40EC5">
      <w:pPr>
        <w:spacing w:line="480" w:lineRule="auto"/>
        <w:ind w:left="360"/>
      </w:pPr>
      <w:r>
        <w:t xml:space="preserve">06100    </w:t>
      </w:r>
      <w:r>
        <w:tab/>
      </w:r>
      <w:r>
        <w:tab/>
        <w:t>Carpentry &amp; Millwork</w:t>
      </w:r>
    </w:p>
    <w:p w:rsidR="00F40EC5" w:rsidRDefault="00F40EC5" w:rsidP="00F40EC5">
      <w:pPr>
        <w:spacing w:line="480" w:lineRule="auto"/>
        <w:ind w:left="360"/>
      </w:pPr>
      <w:r>
        <w:t xml:space="preserve">07200                  </w:t>
      </w:r>
      <w:r>
        <w:tab/>
        <w:t>Building Insulation</w:t>
      </w:r>
    </w:p>
    <w:p w:rsidR="00F40EC5" w:rsidRDefault="00F40EC5" w:rsidP="00F40EC5">
      <w:pPr>
        <w:spacing w:line="480" w:lineRule="auto"/>
        <w:ind w:left="360"/>
      </w:pPr>
      <w:r>
        <w:t xml:space="preserve">07300   </w:t>
      </w:r>
      <w:r>
        <w:tab/>
      </w:r>
      <w:r>
        <w:tab/>
        <w:t>Roofing</w:t>
      </w:r>
    </w:p>
    <w:p w:rsidR="00F40EC5" w:rsidRDefault="00F40EC5" w:rsidP="00F40EC5">
      <w:pPr>
        <w:spacing w:line="480" w:lineRule="auto"/>
        <w:ind w:left="360"/>
      </w:pPr>
      <w:r>
        <w:t xml:space="preserve">08710               </w:t>
      </w:r>
      <w:r>
        <w:tab/>
        <w:t>Doors &amp; Hardware</w:t>
      </w:r>
    </w:p>
    <w:p w:rsidR="00F40EC5" w:rsidRDefault="00F40EC5" w:rsidP="00F40EC5">
      <w:pPr>
        <w:spacing w:line="480" w:lineRule="auto"/>
        <w:ind w:left="360"/>
      </w:pPr>
      <w:r>
        <w:t xml:space="preserve">09250                 </w:t>
      </w:r>
      <w:r>
        <w:tab/>
        <w:t>Gypsum Board Drywall</w:t>
      </w:r>
    </w:p>
    <w:p w:rsidR="00F40EC5" w:rsidRDefault="00F40EC5" w:rsidP="00F40EC5">
      <w:pPr>
        <w:spacing w:line="480" w:lineRule="auto"/>
        <w:ind w:left="360"/>
      </w:pPr>
      <w:r>
        <w:t xml:space="preserve">09900   </w:t>
      </w:r>
      <w:r>
        <w:tab/>
      </w:r>
      <w:r>
        <w:tab/>
        <w:t>Painting</w:t>
      </w:r>
    </w:p>
    <w:p w:rsidR="00F40EC5" w:rsidRDefault="00F40EC5" w:rsidP="00F40EC5">
      <w:pPr>
        <w:spacing w:line="480" w:lineRule="auto"/>
        <w:ind w:left="360"/>
      </w:pPr>
      <w:r>
        <w:t xml:space="preserve">16400   </w:t>
      </w:r>
      <w:r>
        <w:tab/>
      </w:r>
      <w:r>
        <w:tab/>
        <w:t>Electrical</w:t>
      </w:r>
    </w:p>
    <w:p w:rsidR="00F40EC5" w:rsidRDefault="00F40EC5" w:rsidP="00F40EC5"/>
    <w:p w:rsidR="00924313" w:rsidRDefault="00924313"/>
    <w:p w:rsidR="00F40EC5" w:rsidRDefault="00F40EC5"/>
    <w:p w:rsidR="00F40EC5" w:rsidRDefault="00F40EC5"/>
    <w:p w:rsidR="00F40EC5" w:rsidRDefault="00F40EC5"/>
    <w:p w:rsidR="00F40EC5" w:rsidRDefault="00F40EC5"/>
    <w:p w:rsidR="00F40EC5" w:rsidRDefault="00F40EC5"/>
    <w:p w:rsidR="00F40EC5" w:rsidRDefault="00F40EC5"/>
    <w:p w:rsidR="00F40EC5" w:rsidRDefault="00F40EC5"/>
    <w:p w:rsidR="00F40EC5" w:rsidRDefault="00F40EC5"/>
    <w:p w:rsidR="00F40EC5" w:rsidRDefault="00F40EC5"/>
    <w:p w:rsidR="00F40EC5" w:rsidRDefault="00F40EC5"/>
    <w:p w:rsidR="00F40EC5" w:rsidRPr="00F40EC5" w:rsidRDefault="00F40EC5" w:rsidP="00F40EC5">
      <w:pPr>
        <w:tabs>
          <w:tab w:val="center" w:pos="4680"/>
        </w:tabs>
        <w:suppressAutoHyphens/>
        <w:rPr>
          <w:b/>
          <w:szCs w:val="20"/>
        </w:rPr>
      </w:pPr>
      <w:r w:rsidRPr="00F40EC5">
        <w:rPr>
          <w:b/>
          <w:szCs w:val="20"/>
        </w:rPr>
        <w:t>SECTION 01010</w:t>
      </w:r>
    </w:p>
    <w:p w:rsidR="00F40EC5" w:rsidRPr="00F40EC5" w:rsidRDefault="00F40EC5" w:rsidP="00F40EC5">
      <w:pPr>
        <w:tabs>
          <w:tab w:val="center" w:pos="4680"/>
        </w:tabs>
        <w:suppressAutoHyphens/>
        <w:rPr>
          <w:szCs w:val="20"/>
        </w:rPr>
      </w:pPr>
      <w:r w:rsidRPr="00F40EC5">
        <w:rPr>
          <w:b/>
          <w:szCs w:val="20"/>
        </w:rPr>
        <w:tab/>
        <w:t>SUMMARY OF WORK</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b/>
          <w:szCs w:val="20"/>
        </w:rPr>
      </w:pPr>
      <w:r w:rsidRPr="00F40EC5">
        <w:rPr>
          <w:b/>
          <w:szCs w:val="20"/>
        </w:rPr>
        <w:t>PART 1</w:t>
      </w:r>
      <w:r w:rsidRPr="00F40EC5">
        <w:rPr>
          <w:b/>
          <w:szCs w:val="20"/>
        </w:rPr>
        <w:tab/>
        <w:t xml:space="preserve"> GENERAL</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s>
        <w:suppressAutoHyphens/>
        <w:ind w:left="720" w:hanging="720"/>
        <w:rPr>
          <w:szCs w:val="20"/>
        </w:rPr>
      </w:pPr>
      <w:r w:rsidRPr="00F40EC5">
        <w:rPr>
          <w:szCs w:val="20"/>
        </w:rPr>
        <w:t>1.01</w:t>
      </w:r>
      <w:r w:rsidRPr="00F40EC5">
        <w:rPr>
          <w:szCs w:val="20"/>
        </w:rPr>
        <w:tab/>
        <w:t xml:space="preserve"> SECTION INCLUDES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A.</w:t>
      </w:r>
      <w:r w:rsidRPr="00F40EC5">
        <w:rPr>
          <w:szCs w:val="20"/>
        </w:rPr>
        <w:tab/>
        <w:t>Project/Work Identification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 xml:space="preserve">B. </w:t>
      </w:r>
      <w:r w:rsidRPr="00F40EC5">
        <w:rPr>
          <w:szCs w:val="20"/>
        </w:rPr>
        <w:tab/>
        <w:t>Work Covered by Contract Documents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 xml:space="preserve">C. </w:t>
      </w:r>
      <w:r w:rsidRPr="00F40EC5">
        <w:rPr>
          <w:szCs w:val="20"/>
        </w:rPr>
        <w:tab/>
        <w:t>Work by Owner</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D.</w:t>
      </w:r>
      <w:r w:rsidRPr="00F40EC5">
        <w:rPr>
          <w:szCs w:val="20"/>
        </w:rPr>
        <w:tab/>
        <w:t>Contractor Use of Premises, Work Sequence, and Owner Occupancy</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s>
        <w:suppressAutoHyphens/>
        <w:ind w:left="720" w:hanging="720"/>
        <w:rPr>
          <w:szCs w:val="20"/>
        </w:rPr>
      </w:pPr>
      <w:r w:rsidRPr="00F40EC5">
        <w:rPr>
          <w:szCs w:val="20"/>
        </w:rPr>
        <w:t>1.02</w:t>
      </w:r>
      <w:r w:rsidRPr="00F40EC5">
        <w:rPr>
          <w:szCs w:val="20"/>
        </w:rPr>
        <w:tab/>
        <w:t xml:space="preserve"> PROJECT/WORK IDENTIFICATION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A.</w:t>
      </w:r>
      <w:r w:rsidRPr="00F40EC5">
        <w:rPr>
          <w:szCs w:val="20"/>
        </w:rPr>
        <w:tab/>
        <w:t>The name of the Project is "Lestertown Road Pump Station Shed and Fence Replacement", and is located at 285 Lestertown Road, Groton, Connecticut.  The work of this Contract has been identified in the Contract Documents by the Town of Groton Public Works Water Pollution Control Division.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s>
        <w:suppressAutoHyphens/>
        <w:ind w:left="720" w:hanging="720"/>
        <w:rPr>
          <w:szCs w:val="20"/>
        </w:rPr>
      </w:pPr>
      <w:r w:rsidRPr="00F40EC5">
        <w:rPr>
          <w:szCs w:val="20"/>
        </w:rPr>
        <w:t>1.03</w:t>
      </w:r>
      <w:r w:rsidRPr="00F40EC5">
        <w:rPr>
          <w:szCs w:val="20"/>
        </w:rPr>
        <w:tab/>
        <w:t xml:space="preserve"> WORK COVERED BY CONTRACT DOCUMENTS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A.</w:t>
      </w:r>
      <w:r w:rsidRPr="00F40EC5">
        <w:rPr>
          <w:szCs w:val="20"/>
        </w:rPr>
        <w:tab/>
        <w:t xml:space="preserve">Briefly and without force and effect upon Contract Documents, the work of the </w:t>
      </w:r>
      <w:r w:rsidRPr="00F40EC5">
        <w:rPr>
          <w:szCs w:val="20"/>
        </w:rPr>
        <w:tab/>
      </w:r>
      <w:r w:rsidRPr="00F40EC5">
        <w:rPr>
          <w:szCs w:val="20"/>
        </w:rPr>
        <w:tab/>
      </w:r>
      <w:r w:rsidRPr="00F40EC5">
        <w:rPr>
          <w:szCs w:val="20"/>
        </w:rPr>
        <w:tab/>
        <w:t>Contract can be summarized as follows: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 w:val="left" w:pos="1440"/>
        </w:tabs>
        <w:suppressAutoHyphens/>
        <w:ind w:left="2160" w:hanging="2160"/>
        <w:rPr>
          <w:szCs w:val="20"/>
        </w:rPr>
      </w:pPr>
      <w:r w:rsidRPr="00F40EC5">
        <w:rPr>
          <w:szCs w:val="20"/>
        </w:rPr>
        <w:tab/>
      </w:r>
      <w:r w:rsidRPr="00F40EC5">
        <w:rPr>
          <w:szCs w:val="20"/>
        </w:rPr>
        <w:tab/>
        <w:t>1.</w:t>
      </w:r>
      <w:r w:rsidRPr="00F40EC5">
        <w:rPr>
          <w:szCs w:val="20"/>
        </w:rPr>
        <w:tab/>
        <w:t>Demolition of the existing vinyl fence and posts, demolition of the existing fiberglass pump house enclosure, installation of a new cedar board fence, new shed enclosure, and site work including re-grading and construction of concrete slabs.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s>
        <w:suppressAutoHyphens/>
        <w:ind w:left="720" w:hanging="720"/>
        <w:rPr>
          <w:szCs w:val="20"/>
        </w:rPr>
      </w:pPr>
      <w:r w:rsidRPr="00F40EC5">
        <w:rPr>
          <w:szCs w:val="20"/>
        </w:rPr>
        <w:t>1.04</w:t>
      </w:r>
      <w:r w:rsidRPr="00F40EC5">
        <w:rPr>
          <w:szCs w:val="20"/>
        </w:rPr>
        <w:tab/>
        <w:t>WORK BY OWNER</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A.</w:t>
      </w:r>
      <w:r w:rsidRPr="00F40EC5">
        <w:rPr>
          <w:szCs w:val="20"/>
        </w:rPr>
        <w:tab/>
        <w:t xml:space="preserve">Work of the Project which will be executed during Work of this Contract, and </w:t>
      </w:r>
      <w:r w:rsidRPr="00F40EC5">
        <w:rPr>
          <w:szCs w:val="20"/>
        </w:rPr>
        <w:tab/>
      </w:r>
      <w:r w:rsidRPr="00F40EC5">
        <w:rPr>
          <w:szCs w:val="20"/>
        </w:rPr>
        <w:tab/>
      </w:r>
      <w:r w:rsidRPr="00F40EC5">
        <w:rPr>
          <w:szCs w:val="20"/>
        </w:rPr>
        <w:tab/>
        <w:t>which is specifically excluded from this Contract is as follows: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 w:val="left" w:pos="1440"/>
        </w:tabs>
        <w:suppressAutoHyphens/>
        <w:ind w:left="2160" w:hanging="2160"/>
        <w:rPr>
          <w:szCs w:val="20"/>
        </w:rPr>
      </w:pPr>
      <w:r w:rsidRPr="00F40EC5">
        <w:rPr>
          <w:szCs w:val="20"/>
        </w:rPr>
        <w:tab/>
      </w:r>
      <w:r w:rsidRPr="00F40EC5">
        <w:rPr>
          <w:szCs w:val="20"/>
        </w:rPr>
        <w:tab/>
        <w:t>1.</w:t>
      </w:r>
      <w:r w:rsidRPr="00F40EC5">
        <w:rPr>
          <w:szCs w:val="20"/>
        </w:rPr>
        <w:tab/>
        <w:t>New pavement to be installed after contractor’s work is complete.</w:t>
      </w:r>
      <w:r w:rsidRPr="00F40EC5">
        <w:rPr>
          <w:szCs w:val="20"/>
        </w:rPr>
        <w:tab/>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center" w:pos="4680"/>
        </w:tabs>
        <w:suppressAutoHyphens/>
        <w:rPr>
          <w:szCs w:val="20"/>
        </w:rPr>
      </w:pPr>
      <w:r w:rsidRPr="00F40EC5">
        <w:rPr>
          <w:szCs w:val="20"/>
        </w:rPr>
        <w:tab/>
        <w:t>01010/1-2</w:t>
      </w:r>
    </w:p>
    <w:p w:rsidR="00F40EC5" w:rsidRPr="00F40EC5" w:rsidRDefault="00F40EC5" w:rsidP="00F40EC5">
      <w:pPr>
        <w:tabs>
          <w:tab w:val="left" w:pos="-720"/>
          <w:tab w:val="left" w:pos="0"/>
        </w:tabs>
        <w:suppressAutoHyphens/>
        <w:ind w:left="720" w:hanging="720"/>
        <w:rPr>
          <w:szCs w:val="20"/>
        </w:rPr>
      </w:pPr>
    </w:p>
    <w:p w:rsidR="00F40EC5" w:rsidRPr="00F40EC5" w:rsidRDefault="00F40EC5" w:rsidP="00F40EC5">
      <w:pPr>
        <w:tabs>
          <w:tab w:val="left" w:pos="-720"/>
          <w:tab w:val="left" w:pos="0"/>
        </w:tabs>
        <w:suppressAutoHyphens/>
        <w:ind w:left="720" w:hanging="720"/>
        <w:rPr>
          <w:szCs w:val="20"/>
        </w:rPr>
      </w:pPr>
      <w:r w:rsidRPr="00F40EC5">
        <w:rPr>
          <w:szCs w:val="20"/>
        </w:rPr>
        <w:lastRenderedPageBreak/>
        <w:t>1.05</w:t>
      </w:r>
      <w:r w:rsidRPr="00F40EC5">
        <w:rPr>
          <w:szCs w:val="20"/>
        </w:rPr>
        <w:tab/>
        <w:t xml:space="preserve"> CONTRACTOR USE OF PREMISES, WORK SEQUENCE, AND OWNER                   OCCUPANCY</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A.</w:t>
      </w:r>
      <w:r w:rsidRPr="00F40EC5">
        <w:rPr>
          <w:szCs w:val="20"/>
        </w:rPr>
        <w:tab/>
        <w:t>Contractor shall have use of the site for Work, storage, and access.  Under no conditions, shall roads be blocked.</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B.</w:t>
      </w:r>
      <w:r w:rsidRPr="00F40EC5">
        <w:rPr>
          <w:szCs w:val="20"/>
        </w:rPr>
        <w:tab/>
        <w:t>Assume full responsibility for protection and safekeeping of products under this Contract.</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C.</w:t>
      </w:r>
      <w:r w:rsidRPr="00F40EC5">
        <w:rPr>
          <w:szCs w:val="20"/>
        </w:rPr>
        <w:tab/>
        <w:t>Obtain and pay for use of additional storage or work areas needed for operations under this Contract.</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D.</w:t>
      </w:r>
      <w:r w:rsidRPr="00F40EC5">
        <w:rPr>
          <w:szCs w:val="20"/>
        </w:rPr>
        <w:tab/>
        <w:t>Coordinate the Progress Schedule and operations with the Town.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E.</w:t>
      </w:r>
      <w:r w:rsidRPr="00F40EC5">
        <w:rPr>
          <w:szCs w:val="20"/>
        </w:rPr>
        <w:tab/>
        <w:t>Cooperate with the Town in scheduling operations to minimize conflict and to facilitate Owner usage. Pump station, controls and alarms must be in service at all times.  Provide any and all temporary measures to ensure the safety of the Town and the Town's representatives.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F.</w:t>
      </w:r>
      <w:r w:rsidRPr="00F40EC5">
        <w:rPr>
          <w:szCs w:val="20"/>
        </w:rPr>
        <w:tab/>
        <w:t>In particular, the Contractor is not to disrupt existing utility service, interfere with normal school bus, auto, and pedestrian traffic, or obstruct existing exits and life safety systems, including access to private driveways.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Default="00F40EC5" w:rsidP="00F40EC5">
      <w:pPr>
        <w:tabs>
          <w:tab w:val="center" w:pos="4680"/>
        </w:tabs>
        <w:suppressAutoHyphens/>
        <w:rPr>
          <w:szCs w:val="20"/>
        </w:rPr>
      </w:pPr>
      <w:r w:rsidRPr="00F40EC5">
        <w:rPr>
          <w:szCs w:val="20"/>
        </w:rPr>
        <w:tab/>
        <w:t>END OF SECTION</w:t>
      </w: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Default="00F40EC5" w:rsidP="00F40EC5">
      <w:pPr>
        <w:tabs>
          <w:tab w:val="center" w:pos="4680"/>
        </w:tabs>
        <w:suppressAutoHyphens/>
        <w:rPr>
          <w:szCs w:val="20"/>
        </w:rPr>
      </w:pPr>
    </w:p>
    <w:p w:rsidR="00F40EC5" w:rsidRPr="00F40EC5" w:rsidRDefault="00F40EC5" w:rsidP="00F40EC5">
      <w:pPr>
        <w:tabs>
          <w:tab w:val="center" w:pos="4680"/>
        </w:tabs>
        <w:suppressAutoHyphens/>
        <w:rPr>
          <w:szCs w:val="20"/>
        </w:rPr>
      </w:pPr>
    </w:p>
    <w:p w:rsidR="00F40EC5" w:rsidRPr="00F40EC5" w:rsidRDefault="00F40EC5" w:rsidP="00F40EC5">
      <w:pPr>
        <w:tabs>
          <w:tab w:val="center" w:pos="5040"/>
        </w:tabs>
        <w:suppressAutoHyphens/>
        <w:jc w:val="center"/>
        <w:rPr>
          <w:szCs w:val="20"/>
        </w:rPr>
      </w:pPr>
      <w:r>
        <w:rPr>
          <w:szCs w:val="20"/>
        </w:rPr>
        <w:t>01010/2-2</w:t>
      </w:r>
    </w:p>
    <w:p w:rsidR="00F40EC5" w:rsidRPr="00F40EC5" w:rsidRDefault="00F40EC5" w:rsidP="00F40EC5">
      <w:pPr>
        <w:tabs>
          <w:tab w:val="left" w:pos="-720"/>
        </w:tabs>
        <w:suppressAutoHyphens/>
        <w:rPr>
          <w:szCs w:val="20"/>
        </w:rPr>
        <w:sectPr w:rsidR="00F40EC5" w:rsidRPr="00F40EC5">
          <w:headerReference w:type="default" r:id="rId9"/>
          <w:footerReference w:type="default" r:id="rId10"/>
          <w:endnotePr>
            <w:numFmt w:val="decimal"/>
          </w:endnotePr>
          <w:pgSz w:w="12240" w:h="15840"/>
          <w:pgMar w:top="1440" w:right="1440" w:bottom="1440" w:left="1440" w:header="1440" w:footer="1440" w:gutter="0"/>
          <w:pgNumType w:start="1"/>
          <w:cols w:space="720"/>
          <w:noEndnote/>
        </w:sectPr>
      </w:pPr>
    </w:p>
    <w:p w:rsidR="00F40EC5" w:rsidRPr="00F40EC5" w:rsidRDefault="00F40EC5" w:rsidP="00F40EC5">
      <w:pPr>
        <w:tabs>
          <w:tab w:val="center" w:pos="4680"/>
        </w:tabs>
        <w:suppressAutoHyphens/>
        <w:rPr>
          <w:b/>
          <w:szCs w:val="20"/>
        </w:rPr>
      </w:pPr>
      <w:r w:rsidRPr="00F40EC5">
        <w:rPr>
          <w:b/>
          <w:szCs w:val="20"/>
        </w:rPr>
        <w:lastRenderedPageBreak/>
        <w:t>SECTION 01025</w:t>
      </w:r>
    </w:p>
    <w:p w:rsidR="00F40EC5" w:rsidRPr="00F40EC5" w:rsidRDefault="00F40EC5" w:rsidP="00A7438C">
      <w:pPr>
        <w:tabs>
          <w:tab w:val="center" w:pos="4680"/>
        </w:tabs>
        <w:suppressAutoHyphens/>
        <w:rPr>
          <w:szCs w:val="20"/>
        </w:rPr>
      </w:pPr>
      <w:r w:rsidRPr="00F40EC5">
        <w:rPr>
          <w:b/>
          <w:szCs w:val="20"/>
        </w:rPr>
        <w:tab/>
      </w:r>
    </w:p>
    <w:p w:rsidR="00F40EC5" w:rsidRPr="00F40EC5" w:rsidRDefault="00F40EC5" w:rsidP="00F40EC5">
      <w:pPr>
        <w:tabs>
          <w:tab w:val="center" w:pos="4680"/>
        </w:tabs>
        <w:suppressAutoHyphens/>
        <w:rPr>
          <w:szCs w:val="20"/>
        </w:rPr>
      </w:pPr>
      <w:r w:rsidRPr="00F40EC5">
        <w:rPr>
          <w:szCs w:val="20"/>
        </w:rPr>
        <w:tab/>
        <w:t>01025/1-1</w:t>
      </w:r>
    </w:p>
    <w:p w:rsidR="00F40EC5" w:rsidRDefault="00F40EC5" w:rsidP="00F40EC5">
      <w:pPr>
        <w:tabs>
          <w:tab w:val="center" w:pos="5040"/>
        </w:tabs>
        <w:suppressAutoHyphens/>
        <w:rPr>
          <w:szCs w:val="20"/>
        </w:rPr>
      </w:pPr>
    </w:p>
    <w:p w:rsidR="00F40EC5" w:rsidRPr="00F40EC5" w:rsidRDefault="00F40EC5" w:rsidP="00F40EC5">
      <w:pPr>
        <w:tabs>
          <w:tab w:val="center" w:pos="4680"/>
        </w:tabs>
        <w:suppressAutoHyphens/>
        <w:rPr>
          <w:b/>
          <w:szCs w:val="20"/>
        </w:rPr>
      </w:pPr>
      <w:r w:rsidRPr="00F40EC5">
        <w:rPr>
          <w:b/>
          <w:szCs w:val="20"/>
        </w:rPr>
        <w:t>SECTION 01300</w:t>
      </w:r>
    </w:p>
    <w:p w:rsidR="00F40EC5" w:rsidRPr="00F40EC5" w:rsidRDefault="00F40EC5" w:rsidP="00F40EC5">
      <w:pPr>
        <w:tabs>
          <w:tab w:val="center" w:pos="4680"/>
        </w:tabs>
        <w:suppressAutoHyphens/>
        <w:rPr>
          <w:szCs w:val="20"/>
        </w:rPr>
      </w:pPr>
      <w:r w:rsidRPr="00F40EC5">
        <w:rPr>
          <w:b/>
          <w:szCs w:val="20"/>
        </w:rPr>
        <w:tab/>
        <w:t>SUBMITTALS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b/>
          <w:szCs w:val="20"/>
        </w:rPr>
      </w:pPr>
      <w:r w:rsidRPr="00F40EC5">
        <w:rPr>
          <w:b/>
          <w:szCs w:val="20"/>
        </w:rPr>
        <w:t>PART 1</w:t>
      </w:r>
      <w:r w:rsidRPr="00F40EC5">
        <w:rPr>
          <w:b/>
          <w:szCs w:val="20"/>
        </w:rPr>
        <w:tab/>
        <w:t>GENERAL</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1.01</w:t>
      </w:r>
      <w:r w:rsidRPr="00F40EC5">
        <w:rPr>
          <w:szCs w:val="20"/>
        </w:rPr>
        <w:tab/>
        <w:t xml:space="preserve"> SECTION INCLUDES</w:t>
      </w:r>
    </w:p>
    <w:p w:rsidR="00F40EC5" w:rsidRPr="00F40EC5" w:rsidRDefault="00F40EC5" w:rsidP="00F40EC5">
      <w:pPr>
        <w:tabs>
          <w:tab w:val="left" w:pos="-720"/>
        </w:tabs>
        <w:suppressAutoHyphens/>
        <w:rPr>
          <w:szCs w:val="20"/>
        </w:rPr>
      </w:pPr>
    </w:p>
    <w:p w:rsidR="00F40EC5" w:rsidRPr="00F40EC5" w:rsidRDefault="00F40EC5" w:rsidP="00C354C5">
      <w:pPr>
        <w:tabs>
          <w:tab w:val="left" w:pos="-720"/>
        </w:tabs>
        <w:suppressAutoHyphens/>
        <w:ind w:left="1440" w:hanging="720"/>
        <w:rPr>
          <w:szCs w:val="20"/>
        </w:rPr>
      </w:pPr>
      <w:r w:rsidRPr="00F40EC5">
        <w:rPr>
          <w:szCs w:val="20"/>
        </w:rPr>
        <w:t>A.</w:t>
      </w:r>
      <w:r w:rsidRPr="00F40EC5">
        <w:rPr>
          <w:szCs w:val="20"/>
        </w:rPr>
        <w:tab/>
        <w:t>Submittal Procedures</w:t>
      </w:r>
    </w:p>
    <w:p w:rsidR="00F40EC5" w:rsidRPr="00F40EC5" w:rsidRDefault="00F40EC5" w:rsidP="00C354C5">
      <w:pPr>
        <w:tabs>
          <w:tab w:val="left" w:pos="-720"/>
        </w:tabs>
        <w:suppressAutoHyphens/>
        <w:ind w:left="1440" w:hanging="720"/>
        <w:rPr>
          <w:szCs w:val="20"/>
        </w:rPr>
      </w:pPr>
    </w:p>
    <w:p w:rsidR="00F40EC5" w:rsidRPr="00F40EC5" w:rsidRDefault="00F40EC5" w:rsidP="00C354C5">
      <w:pPr>
        <w:tabs>
          <w:tab w:val="left" w:pos="-720"/>
        </w:tabs>
        <w:suppressAutoHyphens/>
        <w:ind w:left="1440" w:hanging="720"/>
        <w:rPr>
          <w:szCs w:val="20"/>
        </w:rPr>
      </w:pPr>
      <w:r w:rsidRPr="00F40EC5">
        <w:rPr>
          <w:szCs w:val="20"/>
        </w:rPr>
        <w:t>B.</w:t>
      </w:r>
      <w:r w:rsidRPr="00F40EC5">
        <w:rPr>
          <w:szCs w:val="20"/>
        </w:rPr>
        <w:tab/>
        <w:t>Construction Progress Schedules</w:t>
      </w:r>
    </w:p>
    <w:p w:rsidR="00F40EC5" w:rsidRPr="00F40EC5" w:rsidRDefault="00F40EC5" w:rsidP="00C354C5">
      <w:pPr>
        <w:tabs>
          <w:tab w:val="left" w:pos="-720"/>
        </w:tabs>
        <w:suppressAutoHyphens/>
        <w:ind w:left="1440" w:hanging="720"/>
        <w:rPr>
          <w:szCs w:val="20"/>
        </w:rPr>
      </w:pPr>
    </w:p>
    <w:p w:rsidR="00F40EC5" w:rsidRPr="00F40EC5" w:rsidRDefault="00F40EC5" w:rsidP="00C354C5">
      <w:pPr>
        <w:tabs>
          <w:tab w:val="left" w:pos="-720"/>
        </w:tabs>
        <w:suppressAutoHyphens/>
        <w:ind w:left="1440" w:hanging="720"/>
        <w:rPr>
          <w:szCs w:val="20"/>
        </w:rPr>
      </w:pPr>
      <w:r w:rsidRPr="00F40EC5">
        <w:rPr>
          <w:szCs w:val="20"/>
        </w:rPr>
        <w:t>C.</w:t>
      </w:r>
      <w:r w:rsidRPr="00F40EC5">
        <w:rPr>
          <w:szCs w:val="20"/>
        </w:rPr>
        <w:tab/>
        <w:t>Proposed Products List</w:t>
      </w:r>
    </w:p>
    <w:p w:rsidR="00F40EC5" w:rsidRPr="00F40EC5" w:rsidRDefault="00F40EC5" w:rsidP="00C354C5">
      <w:pPr>
        <w:tabs>
          <w:tab w:val="left" w:pos="-720"/>
        </w:tabs>
        <w:suppressAutoHyphens/>
        <w:ind w:left="1440" w:hanging="720"/>
        <w:rPr>
          <w:szCs w:val="20"/>
        </w:rPr>
      </w:pPr>
    </w:p>
    <w:p w:rsidR="00F40EC5" w:rsidRPr="00F40EC5" w:rsidRDefault="00F40EC5" w:rsidP="00C354C5">
      <w:pPr>
        <w:tabs>
          <w:tab w:val="left" w:pos="-720"/>
        </w:tabs>
        <w:suppressAutoHyphens/>
        <w:ind w:left="1440" w:hanging="720"/>
        <w:rPr>
          <w:szCs w:val="20"/>
        </w:rPr>
      </w:pPr>
      <w:r w:rsidRPr="00F40EC5">
        <w:rPr>
          <w:szCs w:val="20"/>
        </w:rPr>
        <w:t>D.</w:t>
      </w:r>
      <w:r w:rsidRPr="00F40EC5">
        <w:rPr>
          <w:szCs w:val="20"/>
        </w:rPr>
        <w:tab/>
        <w:t>Product Data</w:t>
      </w:r>
    </w:p>
    <w:p w:rsidR="00F40EC5" w:rsidRPr="00F40EC5" w:rsidRDefault="00F40EC5" w:rsidP="00C354C5">
      <w:pPr>
        <w:tabs>
          <w:tab w:val="left" w:pos="-720"/>
        </w:tabs>
        <w:suppressAutoHyphens/>
        <w:ind w:left="1440" w:hanging="720"/>
        <w:rPr>
          <w:szCs w:val="20"/>
        </w:rPr>
      </w:pPr>
    </w:p>
    <w:p w:rsidR="00F40EC5" w:rsidRPr="00F40EC5" w:rsidRDefault="00F40EC5" w:rsidP="00C354C5">
      <w:pPr>
        <w:tabs>
          <w:tab w:val="left" w:pos="-720"/>
        </w:tabs>
        <w:suppressAutoHyphens/>
        <w:ind w:left="1440" w:hanging="720"/>
        <w:rPr>
          <w:szCs w:val="20"/>
        </w:rPr>
      </w:pPr>
      <w:r w:rsidRPr="00F40EC5">
        <w:rPr>
          <w:szCs w:val="20"/>
        </w:rPr>
        <w:t>E.</w:t>
      </w:r>
      <w:r w:rsidRPr="00F40EC5">
        <w:rPr>
          <w:szCs w:val="20"/>
        </w:rPr>
        <w:tab/>
        <w:t>Samples</w:t>
      </w:r>
    </w:p>
    <w:p w:rsidR="00F40EC5" w:rsidRPr="00F40EC5" w:rsidRDefault="00F40EC5" w:rsidP="00C354C5">
      <w:pPr>
        <w:tabs>
          <w:tab w:val="left" w:pos="-720"/>
        </w:tabs>
        <w:suppressAutoHyphens/>
        <w:ind w:left="1440" w:hanging="720"/>
        <w:rPr>
          <w:szCs w:val="20"/>
        </w:rPr>
      </w:pPr>
    </w:p>
    <w:p w:rsidR="00F40EC5" w:rsidRPr="00F40EC5" w:rsidRDefault="00F40EC5" w:rsidP="00C354C5">
      <w:pPr>
        <w:tabs>
          <w:tab w:val="left" w:pos="-720"/>
        </w:tabs>
        <w:suppressAutoHyphens/>
        <w:ind w:left="1440" w:hanging="720"/>
        <w:rPr>
          <w:szCs w:val="20"/>
        </w:rPr>
      </w:pPr>
      <w:r w:rsidRPr="00F40EC5">
        <w:rPr>
          <w:szCs w:val="20"/>
        </w:rPr>
        <w:t>F.</w:t>
      </w:r>
      <w:r w:rsidRPr="00F40EC5">
        <w:rPr>
          <w:szCs w:val="20"/>
        </w:rPr>
        <w:tab/>
        <w:t>Manufacturer's Certificates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1.02</w:t>
      </w:r>
      <w:r w:rsidRPr="00F40EC5">
        <w:rPr>
          <w:szCs w:val="20"/>
        </w:rPr>
        <w:tab/>
        <w:t>SUBMITTAL PROCEDURES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ind w:left="1440" w:hanging="720"/>
        <w:rPr>
          <w:szCs w:val="20"/>
        </w:rPr>
      </w:pPr>
      <w:r w:rsidRPr="00F40EC5">
        <w:rPr>
          <w:szCs w:val="20"/>
        </w:rPr>
        <w:t>A.</w:t>
      </w:r>
      <w:r w:rsidRPr="00F40EC5">
        <w:rPr>
          <w:szCs w:val="20"/>
        </w:rPr>
        <w:tab/>
        <w:t>Review submittals prior to submission.  Verify field measurements, catalog numbers and other information critical to construction or installation.  Coordinate each submittal with requirements of Work and of Contract Documents.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ind w:left="1440" w:hanging="720"/>
        <w:rPr>
          <w:szCs w:val="20"/>
        </w:rPr>
      </w:pPr>
      <w:r w:rsidRPr="00F40EC5">
        <w:rPr>
          <w:szCs w:val="20"/>
        </w:rPr>
        <w:t>B.</w:t>
      </w:r>
      <w:r w:rsidRPr="00F40EC5">
        <w:rPr>
          <w:szCs w:val="20"/>
        </w:rPr>
        <w:tab/>
        <w:t>Notify Engineer in writing at time of submission of deviations in submittals from requirements of Contract Documents.  Responsibility for deviations from requirements of Contract Documents is not relieved by Engineer's review of submittals, except when given written acceptance of specific deviation.</w:t>
      </w:r>
    </w:p>
    <w:p w:rsidR="00F40EC5" w:rsidRPr="00F40EC5" w:rsidRDefault="00F40EC5" w:rsidP="00F40EC5">
      <w:pPr>
        <w:tabs>
          <w:tab w:val="left" w:pos="-720"/>
        </w:tabs>
        <w:suppressAutoHyphens/>
        <w:rPr>
          <w:szCs w:val="20"/>
        </w:rPr>
      </w:pPr>
    </w:p>
    <w:p w:rsidR="00F40EC5" w:rsidRPr="00F40EC5" w:rsidRDefault="00F40EC5" w:rsidP="000B645D">
      <w:pPr>
        <w:tabs>
          <w:tab w:val="left" w:pos="-720"/>
        </w:tabs>
        <w:suppressAutoHyphens/>
        <w:ind w:left="1440" w:hanging="720"/>
        <w:rPr>
          <w:szCs w:val="20"/>
        </w:rPr>
      </w:pPr>
      <w:r w:rsidRPr="00F40EC5">
        <w:rPr>
          <w:szCs w:val="20"/>
        </w:rPr>
        <w:t>C.</w:t>
      </w:r>
      <w:r w:rsidRPr="00F40EC5">
        <w:rPr>
          <w:szCs w:val="20"/>
        </w:rPr>
        <w:tab/>
        <w:t>Transmit each submittal with Engineer accepted form.  Two copies of each submittal shall be forwarded except for samples for which only one of each is required.</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ind w:left="1440" w:hanging="720"/>
        <w:rPr>
          <w:szCs w:val="20"/>
        </w:rPr>
      </w:pPr>
      <w:r w:rsidRPr="00F40EC5">
        <w:rPr>
          <w:szCs w:val="20"/>
        </w:rPr>
        <w:t>D.</w:t>
      </w:r>
      <w:r w:rsidRPr="00F40EC5">
        <w:rPr>
          <w:szCs w:val="20"/>
        </w:rPr>
        <w:tab/>
        <w:t>Identify Project, Contractor, Sub-contractor or supplier; and specification Section number, as appropriate.</w:t>
      </w:r>
    </w:p>
    <w:p w:rsidR="00F40EC5" w:rsidRPr="00F40EC5" w:rsidRDefault="00F40EC5" w:rsidP="00F40EC5">
      <w:pPr>
        <w:tabs>
          <w:tab w:val="left" w:pos="-720"/>
        </w:tabs>
        <w:suppressAutoHyphens/>
        <w:ind w:left="1440" w:hanging="720"/>
        <w:rPr>
          <w:szCs w:val="20"/>
        </w:rPr>
      </w:pPr>
    </w:p>
    <w:p w:rsidR="000B645D" w:rsidRPr="00F40EC5" w:rsidRDefault="000B645D" w:rsidP="000B645D">
      <w:pPr>
        <w:tabs>
          <w:tab w:val="left" w:pos="-720"/>
          <w:tab w:val="left" w:pos="0"/>
          <w:tab w:val="left" w:pos="720"/>
        </w:tabs>
        <w:suppressAutoHyphens/>
        <w:ind w:left="1440" w:hanging="720"/>
        <w:rPr>
          <w:szCs w:val="20"/>
        </w:rPr>
      </w:pPr>
      <w:r w:rsidRPr="00F40EC5">
        <w:rPr>
          <w:szCs w:val="20"/>
        </w:rPr>
        <w:lastRenderedPageBreak/>
        <w:t>E.</w:t>
      </w:r>
      <w:r w:rsidRPr="00F40EC5">
        <w:rPr>
          <w:szCs w:val="20"/>
        </w:rPr>
        <w:tab/>
        <w:t>Contractor shall sign or initial, certifying that review, verification of Products required, is in accordance with the requirements of the Work and Contract Documents. Submittals may be transmitted by Email.</w:t>
      </w:r>
    </w:p>
    <w:p w:rsidR="00F40EC5" w:rsidRPr="00F40EC5" w:rsidRDefault="00F40EC5" w:rsidP="00F40EC5">
      <w:pPr>
        <w:tabs>
          <w:tab w:val="left" w:pos="-720"/>
        </w:tabs>
        <w:suppressAutoHyphens/>
        <w:ind w:left="1440" w:hanging="720"/>
        <w:rPr>
          <w:szCs w:val="20"/>
        </w:rPr>
      </w:pPr>
    </w:p>
    <w:p w:rsidR="00F40EC5" w:rsidRPr="00F40EC5" w:rsidRDefault="00F40EC5" w:rsidP="000B645D">
      <w:pPr>
        <w:tabs>
          <w:tab w:val="center" w:pos="4680"/>
        </w:tabs>
        <w:suppressAutoHyphens/>
        <w:jc w:val="center"/>
        <w:rPr>
          <w:szCs w:val="20"/>
        </w:rPr>
      </w:pPr>
      <w:r w:rsidRPr="00F40EC5">
        <w:rPr>
          <w:szCs w:val="20"/>
        </w:rPr>
        <w:t>01300/1-3</w:t>
      </w:r>
    </w:p>
    <w:p w:rsidR="00F40EC5" w:rsidRPr="00F40EC5" w:rsidRDefault="00F40EC5" w:rsidP="000B645D">
      <w:pPr>
        <w:tabs>
          <w:tab w:val="left" w:pos="-720"/>
          <w:tab w:val="left" w:pos="0"/>
          <w:tab w:val="left" w:pos="720"/>
        </w:tabs>
        <w:suppressAutoHyphens/>
        <w:rPr>
          <w:szCs w:val="20"/>
        </w:rPr>
      </w:pPr>
      <w:r w:rsidRPr="00F40EC5">
        <w:rPr>
          <w:szCs w:val="20"/>
        </w:rPr>
        <w:tab/>
      </w:r>
    </w:p>
    <w:p w:rsidR="00F40EC5" w:rsidRPr="00F40EC5" w:rsidRDefault="00F40EC5" w:rsidP="00F40EC5">
      <w:pPr>
        <w:tabs>
          <w:tab w:val="left" w:pos="-720"/>
        </w:tabs>
        <w:suppressAutoHyphens/>
        <w:ind w:left="1440" w:hanging="720"/>
        <w:rPr>
          <w:szCs w:val="20"/>
        </w:rPr>
      </w:pPr>
      <w:r w:rsidRPr="00F40EC5">
        <w:rPr>
          <w:szCs w:val="20"/>
        </w:rPr>
        <w:t>F.</w:t>
      </w:r>
      <w:r w:rsidRPr="00F40EC5">
        <w:rPr>
          <w:szCs w:val="20"/>
        </w:rPr>
        <w:tab/>
        <w:t>Schedule submittals in advance so as to cause no delay to the Work.  Deliver to Engineer at her business address.  Coordinate submission of related items.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r>
      <w:r w:rsidR="00152F71">
        <w:rPr>
          <w:szCs w:val="20"/>
        </w:rPr>
        <w:t>G</w:t>
      </w:r>
      <w:r w:rsidRPr="00F40EC5">
        <w:rPr>
          <w:szCs w:val="20"/>
        </w:rPr>
        <w:t>.</w:t>
      </w:r>
      <w:r w:rsidRPr="00F40EC5">
        <w:rPr>
          <w:szCs w:val="20"/>
        </w:rPr>
        <w:tab/>
        <w:t xml:space="preserve">Obtain new samples, revise drawings and/or data as required by Engineer review </w:t>
      </w:r>
      <w:r w:rsidRPr="00F40EC5">
        <w:rPr>
          <w:szCs w:val="20"/>
        </w:rPr>
        <w:tab/>
      </w:r>
      <w:r w:rsidRPr="00F40EC5">
        <w:rPr>
          <w:szCs w:val="20"/>
        </w:rPr>
        <w:tab/>
      </w:r>
      <w:r w:rsidRPr="00F40EC5">
        <w:rPr>
          <w:szCs w:val="20"/>
        </w:rPr>
        <w:tab/>
        <w:t>and resubmit, identify changes made since previous submittal.</w:t>
      </w:r>
    </w:p>
    <w:p w:rsidR="00F40EC5" w:rsidRPr="00F40EC5" w:rsidRDefault="00F40EC5" w:rsidP="00F40EC5">
      <w:pPr>
        <w:tabs>
          <w:tab w:val="left" w:pos="-720"/>
        </w:tabs>
        <w:suppressAutoHyphens/>
        <w:rPr>
          <w:szCs w:val="20"/>
        </w:rPr>
      </w:pPr>
    </w:p>
    <w:p w:rsidR="00F40EC5" w:rsidRPr="00152F71" w:rsidRDefault="00152F71" w:rsidP="00152F71">
      <w:pPr>
        <w:pStyle w:val="ListParagraph"/>
        <w:numPr>
          <w:ilvl w:val="0"/>
          <w:numId w:val="39"/>
        </w:numPr>
        <w:tabs>
          <w:tab w:val="left" w:pos="-720"/>
        </w:tabs>
        <w:suppressAutoHyphens/>
        <w:rPr>
          <w:szCs w:val="20"/>
        </w:rPr>
      </w:pPr>
      <w:r>
        <w:rPr>
          <w:szCs w:val="20"/>
        </w:rPr>
        <w:t xml:space="preserve">      </w:t>
      </w:r>
      <w:r w:rsidR="00F40EC5" w:rsidRPr="00152F71">
        <w:rPr>
          <w:szCs w:val="20"/>
        </w:rPr>
        <w:t xml:space="preserve">Engineer will review, product data, and samples and return </w:t>
      </w:r>
      <w:r w:rsidR="00F40EC5" w:rsidRPr="00152F71">
        <w:rPr>
          <w:szCs w:val="20"/>
        </w:rPr>
        <w:tab/>
        <w:t xml:space="preserve">submittals.  </w:t>
      </w:r>
    </w:p>
    <w:p w:rsidR="00F40EC5" w:rsidRPr="00F40EC5" w:rsidRDefault="00F40EC5" w:rsidP="00F40EC5">
      <w:pPr>
        <w:tabs>
          <w:tab w:val="left" w:pos="-720"/>
        </w:tabs>
        <w:suppressAutoHyphens/>
        <w:rPr>
          <w:szCs w:val="20"/>
        </w:rPr>
      </w:pPr>
      <w:r w:rsidRPr="00F40EC5">
        <w:rPr>
          <w:szCs w:val="20"/>
        </w:rPr>
        <w:tab/>
      </w:r>
      <w:r w:rsidRPr="00F40EC5">
        <w:rPr>
          <w:szCs w:val="20"/>
        </w:rPr>
        <w:tab/>
      </w: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r>
      <w:r w:rsidR="00152F71">
        <w:rPr>
          <w:szCs w:val="20"/>
        </w:rPr>
        <w:t>I</w:t>
      </w:r>
      <w:r w:rsidRPr="00F40EC5">
        <w:rPr>
          <w:szCs w:val="20"/>
        </w:rPr>
        <w:t>.</w:t>
      </w:r>
      <w:r w:rsidRPr="00F40EC5">
        <w:rPr>
          <w:szCs w:val="20"/>
        </w:rPr>
        <w:tab/>
        <w:t xml:space="preserve">One copy of submittal goes back to contractor, one to Town.  </w:t>
      </w:r>
    </w:p>
    <w:p w:rsidR="00F40EC5" w:rsidRPr="00F40EC5" w:rsidRDefault="00F40EC5" w:rsidP="00F40EC5">
      <w:pPr>
        <w:tabs>
          <w:tab w:val="left" w:pos="-720"/>
        </w:tabs>
        <w:suppressAutoHyphens/>
        <w:rPr>
          <w:szCs w:val="20"/>
        </w:rPr>
      </w:pPr>
    </w:p>
    <w:p w:rsidR="00F40EC5" w:rsidRPr="00F40EC5" w:rsidRDefault="00152F71" w:rsidP="000B645D">
      <w:pPr>
        <w:tabs>
          <w:tab w:val="left" w:pos="-720"/>
        </w:tabs>
        <w:suppressAutoHyphens/>
        <w:ind w:left="1440" w:hanging="720"/>
        <w:rPr>
          <w:szCs w:val="20"/>
        </w:rPr>
      </w:pPr>
      <w:r>
        <w:rPr>
          <w:szCs w:val="20"/>
        </w:rPr>
        <w:t>J</w:t>
      </w:r>
      <w:r w:rsidR="00F40EC5" w:rsidRPr="00F40EC5">
        <w:rPr>
          <w:szCs w:val="20"/>
        </w:rPr>
        <w:t>.</w:t>
      </w:r>
      <w:r w:rsidR="00F40EC5" w:rsidRPr="00F40EC5">
        <w:rPr>
          <w:szCs w:val="20"/>
        </w:rPr>
        <w:tab/>
        <w:t>Begin no work which requires submittals until return of submittals with Engineer's review indicating review.</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1.03</w:t>
      </w:r>
      <w:r w:rsidRPr="00F40EC5">
        <w:rPr>
          <w:szCs w:val="20"/>
        </w:rPr>
        <w:tab/>
        <w:t>CONSTRUCTION PROGRESS SCHEDULES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tab/>
        <w:t>A.</w:t>
      </w:r>
      <w:r w:rsidRPr="00F40EC5">
        <w:rPr>
          <w:szCs w:val="20"/>
        </w:rPr>
        <w:tab/>
        <w:t>Submit initial progress schedule and schedule of values (if lump sum project) in duplicate within 15 days after date established for commencement of work.  After review by Engineer, revise and resubmit as required.  Submit revised schedules with every Application for Payment, reflecting changes since previous submittal.</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B.</w:t>
      </w:r>
      <w:r w:rsidRPr="00F40EC5">
        <w:rPr>
          <w:szCs w:val="20"/>
        </w:rPr>
        <w:tab/>
        <w:t xml:space="preserve">Comply with progress schedule for submittals related to Work progress.  </w:t>
      </w:r>
      <w:r w:rsidRPr="00F40EC5">
        <w:rPr>
          <w:szCs w:val="20"/>
        </w:rPr>
        <w:tab/>
      </w:r>
      <w:r w:rsidRPr="00F40EC5">
        <w:rPr>
          <w:szCs w:val="20"/>
        </w:rPr>
        <w:tab/>
      </w:r>
      <w:r w:rsidRPr="00F40EC5">
        <w:rPr>
          <w:szCs w:val="20"/>
        </w:rPr>
        <w:tab/>
      </w:r>
      <w:r w:rsidRPr="00F40EC5">
        <w:rPr>
          <w:szCs w:val="20"/>
        </w:rPr>
        <w:tab/>
        <w:t>Coordinate submittal of related items.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w:t>
      </w:r>
    </w:p>
    <w:p w:rsidR="00F40EC5" w:rsidRPr="00F40EC5" w:rsidRDefault="00F40EC5" w:rsidP="00F40EC5">
      <w:pPr>
        <w:tabs>
          <w:tab w:val="left" w:pos="-720"/>
        </w:tabs>
        <w:suppressAutoHyphens/>
        <w:rPr>
          <w:szCs w:val="20"/>
        </w:rPr>
      </w:pPr>
      <w:r w:rsidRPr="00F40EC5">
        <w:rPr>
          <w:szCs w:val="20"/>
        </w:rPr>
        <w:t>1.04</w:t>
      </w:r>
      <w:r w:rsidRPr="00F40EC5">
        <w:rPr>
          <w:szCs w:val="20"/>
        </w:rPr>
        <w:tab/>
        <w:t>PROPOSED PRODUCT LIST</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A.</w:t>
      </w:r>
      <w:r w:rsidRPr="00F40EC5">
        <w:rPr>
          <w:szCs w:val="20"/>
        </w:rPr>
        <w:tab/>
        <w:t xml:space="preserve">Within 15 days after date of Notice to Proceed, submit complete list of major </w:t>
      </w:r>
      <w:r w:rsidRPr="00F40EC5">
        <w:rPr>
          <w:szCs w:val="20"/>
        </w:rPr>
        <w:tab/>
      </w:r>
      <w:r w:rsidRPr="00F40EC5">
        <w:rPr>
          <w:szCs w:val="20"/>
        </w:rPr>
        <w:tab/>
      </w:r>
      <w:r w:rsidRPr="00F40EC5">
        <w:rPr>
          <w:szCs w:val="20"/>
        </w:rPr>
        <w:tab/>
        <w:t xml:space="preserve">products proposed for use, with name of manufacturer, trade name, and model </w:t>
      </w:r>
      <w:r w:rsidRPr="00F40EC5">
        <w:rPr>
          <w:szCs w:val="20"/>
        </w:rPr>
        <w:tab/>
      </w:r>
      <w:r w:rsidRPr="00F40EC5">
        <w:rPr>
          <w:szCs w:val="20"/>
        </w:rPr>
        <w:tab/>
      </w:r>
      <w:r w:rsidRPr="00F40EC5">
        <w:rPr>
          <w:szCs w:val="20"/>
        </w:rPr>
        <w:tab/>
        <w:t>number of each product.</w:t>
      </w:r>
    </w:p>
    <w:p w:rsidR="00F40EC5" w:rsidRPr="00F40EC5" w:rsidRDefault="00F40EC5" w:rsidP="00F40EC5">
      <w:pPr>
        <w:tabs>
          <w:tab w:val="left" w:pos="-720"/>
        </w:tabs>
        <w:suppressAutoHyphens/>
        <w:rPr>
          <w:szCs w:val="20"/>
        </w:rPr>
      </w:pPr>
    </w:p>
    <w:p w:rsidR="00F40EC5" w:rsidRPr="00F40EC5" w:rsidRDefault="00F40EC5" w:rsidP="000B645D">
      <w:pPr>
        <w:tabs>
          <w:tab w:val="left" w:pos="-720"/>
        </w:tabs>
        <w:suppressAutoHyphens/>
        <w:ind w:left="1440" w:hanging="720"/>
        <w:rPr>
          <w:szCs w:val="20"/>
        </w:rPr>
      </w:pPr>
      <w:r w:rsidRPr="00F40EC5">
        <w:rPr>
          <w:szCs w:val="20"/>
        </w:rPr>
        <w:t>B.</w:t>
      </w:r>
      <w:r w:rsidRPr="00F40EC5">
        <w:rPr>
          <w:szCs w:val="20"/>
        </w:rPr>
        <w:tab/>
        <w:t>For products specified only by reference standards, give manufacturer, trade name, model or catalog designation, and reference standards.</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1.05</w:t>
      </w:r>
      <w:r w:rsidRPr="00F40EC5">
        <w:rPr>
          <w:szCs w:val="20"/>
        </w:rPr>
        <w:tab/>
        <w:t>PRODUCT DATA</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 w:val="left" w:pos="0"/>
          <w:tab w:val="left" w:pos="720"/>
        </w:tabs>
        <w:suppressAutoHyphens/>
        <w:ind w:left="1440" w:hanging="1440"/>
        <w:rPr>
          <w:szCs w:val="20"/>
        </w:rPr>
      </w:pPr>
      <w:r w:rsidRPr="00F40EC5">
        <w:rPr>
          <w:szCs w:val="20"/>
        </w:rPr>
        <w:lastRenderedPageBreak/>
        <w:tab/>
        <w:t>A.</w:t>
      </w:r>
      <w:r w:rsidRPr="00F40EC5">
        <w:rPr>
          <w:szCs w:val="20"/>
        </w:rPr>
        <w:tab/>
        <w:t>Product data includes standard printed information on materials, products and systems; not specially prepared for this project, other than the designation of selections from among available choices printed therein.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B.</w:t>
      </w:r>
      <w:r w:rsidRPr="00F40EC5">
        <w:rPr>
          <w:szCs w:val="20"/>
        </w:rPr>
        <w:tab/>
        <w:t xml:space="preserve">Submit 2 copies of product data of which one will be retained by the Engineer.  </w:t>
      </w:r>
    </w:p>
    <w:p w:rsidR="000B645D" w:rsidRPr="00F40EC5" w:rsidRDefault="000B645D" w:rsidP="000B645D">
      <w:pPr>
        <w:tabs>
          <w:tab w:val="center" w:pos="4680"/>
        </w:tabs>
        <w:suppressAutoHyphens/>
        <w:jc w:val="center"/>
        <w:rPr>
          <w:szCs w:val="20"/>
        </w:rPr>
      </w:pPr>
      <w:r w:rsidRPr="00F40EC5">
        <w:rPr>
          <w:szCs w:val="20"/>
        </w:rPr>
        <w:t xml:space="preserve">01300/2-3 </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1.06</w:t>
      </w:r>
      <w:r w:rsidRPr="00F40EC5">
        <w:rPr>
          <w:szCs w:val="20"/>
        </w:rPr>
        <w:tab/>
        <w:t>SAMPLES</w:t>
      </w:r>
    </w:p>
    <w:p w:rsidR="00F40EC5" w:rsidRPr="00F40EC5" w:rsidRDefault="00F40EC5" w:rsidP="00F40EC5">
      <w:pPr>
        <w:tabs>
          <w:tab w:val="left" w:pos="-720"/>
        </w:tabs>
        <w:suppressAutoHyphens/>
        <w:rPr>
          <w:szCs w:val="20"/>
        </w:rPr>
      </w:pPr>
    </w:p>
    <w:p w:rsidR="00F40EC5" w:rsidRPr="00F40EC5" w:rsidRDefault="00F40EC5" w:rsidP="000B645D">
      <w:pPr>
        <w:tabs>
          <w:tab w:val="left" w:pos="-720"/>
        </w:tabs>
        <w:suppressAutoHyphens/>
        <w:ind w:left="1440" w:hanging="720"/>
        <w:rPr>
          <w:szCs w:val="20"/>
        </w:rPr>
      </w:pPr>
      <w:r w:rsidRPr="00F40EC5">
        <w:rPr>
          <w:szCs w:val="20"/>
        </w:rPr>
        <w:t>A.</w:t>
      </w:r>
      <w:r w:rsidRPr="00F40EC5">
        <w:rPr>
          <w:szCs w:val="20"/>
        </w:rPr>
        <w:tab/>
        <w:t>Samples are required only for examples of fence and siding finishing.</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1.07</w:t>
      </w:r>
      <w:r w:rsidRPr="00F40EC5">
        <w:rPr>
          <w:szCs w:val="20"/>
        </w:rPr>
        <w:tab/>
        <w:t>MANUFACTURER'S CERTIFICATES OR TAGS</w:t>
      </w:r>
    </w:p>
    <w:p w:rsidR="00F40EC5" w:rsidRPr="00F40EC5" w:rsidRDefault="00F40EC5" w:rsidP="00F40EC5">
      <w:pPr>
        <w:tabs>
          <w:tab w:val="left" w:pos="-720"/>
        </w:tabs>
        <w:suppressAutoHyphens/>
        <w:rPr>
          <w:szCs w:val="20"/>
        </w:rPr>
      </w:pPr>
    </w:p>
    <w:p w:rsidR="00F40EC5" w:rsidRPr="00F40EC5" w:rsidRDefault="00F40EC5" w:rsidP="00F40EC5">
      <w:pPr>
        <w:numPr>
          <w:ilvl w:val="0"/>
          <w:numId w:val="2"/>
        </w:numPr>
        <w:tabs>
          <w:tab w:val="left" w:pos="-720"/>
        </w:tabs>
        <w:suppressAutoHyphens/>
        <w:rPr>
          <w:szCs w:val="20"/>
        </w:rPr>
      </w:pPr>
      <w:r w:rsidRPr="00F40EC5">
        <w:rPr>
          <w:szCs w:val="20"/>
        </w:rPr>
        <w:t>When specified in individual specification Sections, submit manufacturer's certificate to Engineer for review, in quantities specified for Product Data.</w:t>
      </w:r>
    </w:p>
    <w:p w:rsidR="00F40EC5" w:rsidRPr="00F40EC5" w:rsidRDefault="00F40EC5" w:rsidP="00F40EC5">
      <w:pPr>
        <w:tabs>
          <w:tab w:val="left" w:pos="-720"/>
        </w:tabs>
        <w:suppressAutoHyphens/>
        <w:ind w:left="1440"/>
        <w:rPr>
          <w:szCs w:val="20"/>
        </w:rPr>
      </w:pPr>
    </w:p>
    <w:p w:rsidR="00F40EC5" w:rsidRPr="00F40EC5" w:rsidRDefault="00F40EC5" w:rsidP="00F40EC5">
      <w:pPr>
        <w:numPr>
          <w:ilvl w:val="0"/>
          <w:numId w:val="2"/>
        </w:numPr>
        <w:tabs>
          <w:tab w:val="left" w:pos="-720"/>
        </w:tabs>
        <w:suppressAutoHyphens/>
        <w:rPr>
          <w:szCs w:val="20"/>
        </w:rPr>
      </w:pPr>
      <w:r w:rsidRPr="00F40EC5">
        <w:rPr>
          <w:szCs w:val="20"/>
        </w:rPr>
        <w:t>Certificates may be recent or previous test results on material or Product, but must be acceptable to Engineer.</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1.08</w:t>
      </w:r>
      <w:r w:rsidRPr="00F40EC5">
        <w:rPr>
          <w:szCs w:val="20"/>
        </w:rPr>
        <w:tab/>
        <w:t>ENGINEER REVIEW</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r w:rsidRPr="00F40EC5">
        <w:rPr>
          <w:szCs w:val="20"/>
        </w:rPr>
        <w:tab/>
        <w:t>A.</w:t>
      </w:r>
      <w:r w:rsidRPr="00F40EC5">
        <w:rPr>
          <w:szCs w:val="20"/>
        </w:rPr>
        <w:tab/>
        <w:t xml:space="preserve">Engineer will endeavor to review shop drawings, product data, and samples, and </w:t>
      </w:r>
      <w:r w:rsidRPr="00F40EC5">
        <w:rPr>
          <w:szCs w:val="20"/>
        </w:rPr>
        <w:tab/>
      </w:r>
      <w:r w:rsidRPr="00F40EC5">
        <w:rPr>
          <w:szCs w:val="20"/>
        </w:rPr>
        <w:tab/>
      </w:r>
      <w:r w:rsidRPr="00F40EC5">
        <w:rPr>
          <w:szCs w:val="20"/>
        </w:rPr>
        <w:tab/>
        <w:t>to return submittals within 5 working days.</w:t>
      </w:r>
    </w:p>
    <w:p w:rsidR="00F40EC5" w:rsidRPr="00F40EC5" w:rsidRDefault="00F40EC5" w:rsidP="00F40EC5">
      <w:pPr>
        <w:tabs>
          <w:tab w:val="left" w:pos="-720"/>
        </w:tabs>
        <w:suppressAutoHyphens/>
        <w:rPr>
          <w:szCs w:val="20"/>
        </w:rPr>
      </w:pPr>
    </w:p>
    <w:p w:rsidR="00F40EC5" w:rsidRPr="00F40EC5" w:rsidRDefault="00F40EC5" w:rsidP="00F40EC5">
      <w:pPr>
        <w:tabs>
          <w:tab w:val="center" w:pos="4680"/>
        </w:tabs>
        <w:suppressAutoHyphens/>
        <w:rPr>
          <w:szCs w:val="20"/>
        </w:rPr>
      </w:pPr>
      <w:r w:rsidRPr="00F40EC5">
        <w:rPr>
          <w:szCs w:val="20"/>
        </w:rPr>
        <w:tab/>
        <w:t>END OF SECTION</w:t>
      </w: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Default="00F40EC5" w:rsidP="00F40EC5">
      <w:pPr>
        <w:tabs>
          <w:tab w:val="left" w:pos="-720"/>
        </w:tabs>
        <w:suppressAutoHyphens/>
        <w:rPr>
          <w:szCs w:val="20"/>
        </w:rPr>
      </w:pPr>
    </w:p>
    <w:p w:rsidR="00F40EC5" w:rsidRDefault="00F40EC5" w:rsidP="00F40EC5">
      <w:pPr>
        <w:tabs>
          <w:tab w:val="left" w:pos="-720"/>
        </w:tabs>
        <w:suppressAutoHyphens/>
        <w:rPr>
          <w:szCs w:val="20"/>
        </w:rPr>
      </w:pPr>
    </w:p>
    <w:p w:rsid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Pr="00F40EC5" w:rsidRDefault="00F40EC5" w:rsidP="00F40EC5">
      <w:pPr>
        <w:tabs>
          <w:tab w:val="left" w:pos="-720"/>
        </w:tabs>
        <w:suppressAutoHyphens/>
        <w:rPr>
          <w:szCs w:val="20"/>
        </w:rPr>
      </w:pPr>
    </w:p>
    <w:p w:rsidR="00F40EC5" w:rsidRDefault="00F40EC5" w:rsidP="00F40EC5">
      <w:pPr>
        <w:tabs>
          <w:tab w:val="left" w:pos="-720"/>
        </w:tabs>
        <w:suppressAutoHyphens/>
        <w:rPr>
          <w:szCs w:val="20"/>
        </w:rPr>
      </w:pPr>
    </w:p>
    <w:p w:rsidR="000B645D" w:rsidRDefault="000B645D" w:rsidP="00F40EC5">
      <w:pPr>
        <w:tabs>
          <w:tab w:val="left" w:pos="-720"/>
        </w:tabs>
        <w:suppressAutoHyphens/>
        <w:rPr>
          <w:szCs w:val="20"/>
        </w:rPr>
      </w:pPr>
    </w:p>
    <w:p w:rsidR="000B645D" w:rsidRDefault="000B645D" w:rsidP="00F40EC5">
      <w:pPr>
        <w:tabs>
          <w:tab w:val="left" w:pos="-720"/>
        </w:tabs>
        <w:suppressAutoHyphens/>
        <w:rPr>
          <w:szCs w:val="20"/>
        </w:rPr>
      </w:pPr>
    </w:p>
    <w:p w:rsidR="000B645D" w:rsidRDefault="000B645D" w:rsidP="00F40EC5">
      <w:pPr>
        <w:tabs>
          <w:tab w:val="left" w:pos="-720"/>
        </w:tabs>
        <w:suppressAutoHyphens/>
        <w:rPr>
          <w:szCs w:val="20"/>
        </w:rPr>
      </w:pPr>
    </w:p>
    <w:p w:rsidR="000B645D" w:rsidRDefault="000B645D" w:rsidP="00F40EC5">
      <w:pPr>
        <w:tabs>
          <w:tab w:val="left" w:pos="-720"/>
        </w:tabs>
        <w:suppressAutoHyphens/>
        <w:rPr>
          <w:szCs w:val="20"/>
        </w:rPr>
      </w:pPr>
    </w:p>
    <w:p w:rsidR="000B645D" w:rsidRPr="00F40EC5" w:rsidRDefault="000B645D" w:rsidP="00F40EC5">
      <w:pPr>
        <w:tabs>
          <w:tab w:val="left" w:pos="-720"/>
        </w:tabs>
        <w:suppressAutoHyphens/>
        <w:rPr>
          <w:szCs w:val="20"/>
        </w:rPr>
      </w:pPr>
    </w:p>
    <w:p w:rsidR="00F40EC5" w:rsidRPr="00F40EC5" w:rsidRDefault="00F40EC5" w:rsidP="00F40EC5">
      <w:pPr>
        <w:tabs>
          <w:tab w:val="left" w:pos="-720"/>
        </w:tabs>
        <w:suppressAutoHyphens/>
        <w:jc w:val="center"/>
        <w:rPr>
          <w:szCs w:val="20"/>
        </w:rPr>
      </w:pPr>
      <w:r w:rsidRPr="00F40EC5">
        <w:rPr>
          <w:szCs w:val="20"/>
        </w:rPr>
        <w:t>01300/3-3</w:t>
      </w:r>
    </w:p>
    <w:p w:rsidR="00F40EC5" w:rsidRPr="00F40EC5" w:rsidRDefault="00F40EC5" w:rsidP="00F40EC5">
      <w:pPr>
        <w:tabs>
          <w:tab w:val="center" w:pos="4680"/>
        </w:tabs>
        <w:suppressAutoHyphens/>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Cs w:val="20"/>
        </w:rPr>
      </w:pPr>
      <w:r w:rsidRPr="00F40EC5">
        <w:rPr>
          <w:b/>
          <w:szCs w:val="20"/>
        </w:rPr>
        <w:t>SECTION 02200</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Cs w:val="20"/>
        </w:rPr>
      </w:pPr>
      <w:r w:rsidRPr="00F40EC5">
        <w:rPr>
          <w:b/>
          <w:szCs w:val="20"/>
        </w:rPr>
        <w:t>EARTHWORK</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288" w:hanging="288"/>
        <w:textAlignment w:val="baseline"/>
        <w:rPr>
          <w:b/>
          <w:szCs w:val="20"/>
        </w:rPr>
      </w:pPr>
      <w:r w:rsidRPr="00F40EC5">
        <w:rPr>
          <w:b/>
          <w:szCs w:val="20"/>
        </w:rPr>
        <w:t xml:space="preserve">PART 1 </w:t>
      </w:r>
      <w:r w:rsidRPr="00F40EC5">
        <w:rPr>
          <w:b/>
          <w:szCs w:val="20"/>
        </w:rPr>
        <w:tab/>
        <w:t>GENERAL</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288" w:hanging="288"/>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1.01</w:t>
      </w:r>
      <w:r w:rsidRPr="00F40EC5">
        <w:rPr>
          <w:szCs w:val="20"/>
        </w:rPr>
        <w:tab/>
        <w:t>SECTION INCLUDES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A.</w:t>
      </w:r>
      <w:r w:rsidRPr="00F40EC5">
        <w:rPr>
          <w:sz w:val="22"/>
          <w:szCs w:val="20"/>
        </w:rPr>
        <w:tab/>
        <w:t>Site grading, removal of topsoil and subsoil, building excavating and trenching, backfilling, and compacting.</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0"/>
        </w:rPr>
      </w:pPr>
      <w:r w:rsidRPr="00F40EC5">
        <w:rPr>
          <w:b/>
          <w:sz w:val="22"/>
          <w:szCs w:val="20"/>
        </w:rPr>
        <w:t>PART 2  PRODUCTS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r w:rsidRPr="00F40EC5">
        <w:rPr>
          <w:sz w:val="22"/>
          <w:szCs w:val="20"/>
        </w:rPr>
        <w:t>2.01</w:t>
      </w:r>
      <w:r w:rsidRPr="00F40EC5">
        <w:rPr>
          <w:sz w:val="22"/>
          <w:szCs w:val="20"/>
        </w:rPr>
        <w:tab/>
        <w:t>SOIL MATERIALS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p>
    <w:p w:rsidR="00F40EC5" w:rsidRPr="00F40EC5" w:rsidRDefault="00F40EC5" w:rsidP="000B645D">
      <w:pPr>
        <w:numPr>
          <w:ilvl w:val="0"/>
          <w:numId w:val="7"/>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Topsoil:  Reusable excavated friable loam; free of subsoil, roots, grass, excessive amount of weeds, large stone, and foreign matter.</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r w:rsidRPr="00F40EC5">
        <w:rPr>
          <w:sz w:val="22"/>
          <w:szCs w:val="20"/>
        </w:rPr>
        <w:t>2.02</w:t>
      </w:r>
      <w:r w:rsidRPr="00F40EC5">
        <w:rPr>
          <w:sz w:val="22"/>
          <w:szCs w:val="20"/>
        </w:rPr>
        <w:tab/>
        <w:t>FILL MATERIALS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A.</w:t>
      </w:r>
      <w:r w:rsidRPr="00F40EC5">
        <w:rPr>
          <w:sz w:val="22"/>
          <w:szCs w:val="20"/>
        </w:rPr>
        <w:tab/>
        <w:t>¾” Crushed Stone Grade “C”, angular, washed, natural stone; free of shale, clay, friable material, sand, debris; CT DOT Form 816, Div. III updated through January 2015.</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ab/>
      </w:r>
      <w:r w:rsidRPr="00F40EC5">
        <w:rPr>
          <w:sz w:val="22"/>
          <w:szCs w:val="20"/>
        </w:rPr>
        <w:tab/>
      </w:r>
      <w:r w:rsidRPr="00F40EC5">
        <w:rPr>
          <w:sz w:val="22"/>
          <w:szCs w:val="20"/>
        </w:rPr>
        <w:tab/>
      </w: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B.</w:t>
      </w:r>
      <w:r w:rsidRPr="00F40EC5">
        <w:rPr>
          <w:sz w:val="22"/>
          <w:szCs w:val="20"/>
        </w:rPr>
        <w:tab/>
        <w:t>#8 crushed gravel washed free of clay, shale, organic matter; Per CT DOT Form 816, div. III updated through January 2015.</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0"/>
        </w:rPr>
      </w:pPr>
      <w:r w:rsidRPr="00F40EC5">
        <w:rPr>
          <w:sz w:val="22"/>
          <w:szCs w:val="20"/>
        </w:rPr>
        <w:tab/>
      </w:r>
      <w:r w:rsidRPr="00F40EC5">
        <w:rPr>
          <w:sz w:val="22"/>
          <w:szCs w:val="20"/>
        </w:rPr>
        <w:tab/>
      </w:r>
      <w:r w:rsidRPr="00F40EC5">
        <w:rPr>
          <w:sz w:val="22"/>
          <w:szCs w:val="20"/>
        </w:rPr>
        <w:tab/>
        <w:t xml:space="preserve"> </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r w:rsidRPr="00F40EC5">
        <w:rPr>
          <w:sz w:val="22"/>
          <w:szCs w:val="20"/>
        </w:rPr>
        <w:t>2.03</w:t>
      </w:r>
      <w:r w:rsidRPr="00F40EC5">
        <w:rPr>
          <w:sz w:val="22"/>
          <w:szCs w:val="20"/>
        </w:rPr>
        <w:tab/>
        <w:t>ACCESSORIES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0"/>
        </w:rPr>
      </w:pPr>
      <w:r w:rsidRPr="00F40EC5">
        <w:rPr>
          <w:sz w:val="22"/>
          <w:szCs w:val="20"/>
        </w:rPr>
        <w:t>A.</w:t>
      </w:r>
      <w:r w:rsidRPr="00F40EC5">
        <w:rPr>
          <w:sz w:val="22"/>
          <w:szCs w:val="20"/>
        </w:rPr>
        <w:tab/>
        <w:t>Geotextile Fabric: Spun poly Weedblocker, and silt fence.</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b/>
          <w:sz w:val="22"/>
          <w:szCs w:val="20"/>
        </w:rPr>
      </w:pPr>
      <w:r w:rsidRPr="00F40EC5">
        <w:rPr>
          <w:b/>
          <w:sz w:val="22"/>
          <w:szCs w:val="20"/>
        </w:rPr>
        <w:t>PART 3  EXECUTION</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3.01</w:t>
      </w:r>
      <w:r w:rsidRPr="00F40EC5">
        <w:rPr>
          <w:szCs w:val="20"/>
        </w:rPr>
        <w:tab/>
        <w:t>EXAMINATION AND PREPARATION</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numPr>
          <w:ilvl w:val="0"/>
          <w:numId w:val="3"/>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720"/>
        <w:textAlignment w:val="baseline"/>
        <w:rPr>
          <w:szCs w:val="20"/>
        </w:rPr>
      </w:pPr>
      <w:r w:rsidRPr="00F40EC5">
        <w:rPr>
          <w:szCs w:val="20"/>
        </w:rPr>
        <w:t>Identify required lines, levels, contours, and datum.</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numPr>
          <w:ilvl w:val="0"/>
          <w:numId w:val="3"/>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720"/>
        <w:textAlignment w:val="baseline"/>
        <w:rPr>
          <w:szCs w:val="20"/>
        </w:rPr>
      </w:pPr>
      <w:r w:rsidRPr="00F40EC5">
        <w:rPr>
          <w:szCs w:val="20"/>
        </w:rPr>
        <w:t>Install silt fencing.</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lastRenderedPageBreak/>
        <w:t>C.</w:t>
      </w:r>
      <w:r w:rsidRPr="00F40EC5">
        <w:rPr>
          <w:szCs w:val="20"/>
        </w:rPr>
        <w:tab/>
        <w:t>Notify Engineer of unexpected subsurface conditions and discontinue affected work in area until notified to resume work.</w:t>
      </w: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numPr>
          <w:ilvl w:val="0"/>
          <w:numId w:val="5"/>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Identify and flag known utility locations. Coordinate water valve box adjustment with Groton Utilities.</w:t>
      </w:r>
    </w:p>
    <w:p w:rsidR="00F40EC5" w:rsidRPr="00F40EC5" w:rsidRDefault="00F40EC5" w:rsidP="00F40EC5">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Cs w:val="20"/>
        </w:rPr>
      </w:pPr>
      <w:r w:rsidRPr="00F40EC5">
        <w:rPr>
          <w:szCs w:val="20"/>
        </w:rPr>
        <w:t>02200/1-4</w:t>
      </w:r>
    </w:p>
    <w:p w:rsidR="00F40EC5" w:rsidRPr="00F40EC5" w:rsidRDefault="00F40EC5" w:rsidP="00F40EC5">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E.</w:t>
      </w:r>
      <w:r w:rsidRPr="00F40EC5">
        <w:rPr>
          <w:szCs w:val="20"/>
        </w:rPr>
        <w:tab/>
        <w:t>Maintain and protect existing utilities to remain.</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numPr>
          <w:ilvl w:val="1"/>
          <w:numId w:val="8"/>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r w:rsidRPr="00F40EC5">
        <w:rPr>
          <w:szCs w:val="20"/>
        </w:rPr>
        <w:t>PROTECTION OF ADJACENT WORK</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Protect adjacent structures which may be damaged by excavation work including service utilities and pipe chases.</w:t>
      </w: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260" w:hanging="720"/>
        <w:textAlignment w:val="baseline"/>
        <w:rPr>
          <w:szCs w:val="20"/>
        </w:rPr>
      </w:pPr>
    </w:p>
    <w:p w:rsidR="00F40EC5" w:rsidRPr="00F40EC5" w:rsidRDefault="00F40EC5" w:rsidP="000B645D">
      <w:pPr>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Grade excavation top perimeter to prevent surface water run</w:t>
      </w:r>
      <w:r w:rsidRPr="00F40EC5">
        <w:rPr>
          <w:szCs w:val="20"/>
        </w:rPr>
        <w:noBreakHyphen/>
        <w:t>off into excavation or to adjacent properties.</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3.03</w:t>
      </w:r>
      <w:r w:rsidRPr="00F40EC5">
        <w:rPr>
          <w:szCs w:val="20"/>
        </w:rPr>
        <w:tab/>
        <w:t>TOPSOIL EXCAVATING</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A.</w:t>
      </w:r>
      <w:r w:rsidRPr="00F40EC5">
        <w:rPr>
          <w:szCs w:val="20"/>
        </w:rPr>
        <w:tab/>
        <w:t>Do not excavate wet topsoil.</w:t>
      </w: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B.</w:t>
      </w:r>
      <w:r w:rsidRPr="00F40EC5">
        <w:rPr>
          <w:szCs w:val="20"/>
        </w:rPr>
        <w:tab/>
        <w:t>Excavate topsoil and stockpile in area designated by the Town at the time of construction.</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3.04</w:t>
      </w:r>
      <w:r w:rsidRPr="00F40EC5">
        <w:rPr>
          <w:szCs w:val="20"/>
        </w:rPr>
        <w:tab/>
        <w:t>SUBSOIL EXCAVATING</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A.</w:t>
      </w:r>
      <w:r w:rsidRPr="00F40EC5">
        <w:rPr>
          <w:szCs w:val="20"/>
        </w:rPr>
        <w:tab/>
        <w:t>Existing “crushed stone” surfacing inside pump station enclosure has been compromised by organic matter and silt.  Remove the top 6” of all material within the enclosure and in area between traveled edge of road and pump station enclosure. Dispose of this material off site.</w:t>
      </w: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313C46" w:rsidRDefault="00313C46" w:rsidP="00313C46">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r>
        <w:rPr>
          <w:szCs w:val="20"/>
        </w:rPr>
        <w:tab/>
        <w:t xml:space="preserve">        B       </w:t>
      </w:r>
      <w:r w:rsidR="00F40EC5" w:rsidRPr="00313C46">
        <w:rPr>
          <w:szCs w:val="20"/>
        </w:rPr>
        <w:t>Excavate subsoil from areas shown on plan as required for concrete</w:t>
      </w:r>
      <w:r w:rsidR="000B645D" w:rsidRPr="00313C46">
        <w:rPr>
          <w:szCs w:val="20"/>
        </w:rPr>
        <w:t xml:space="preserve"> slabs, piping, </w:t>
      </w:r>
      <w:r>
        <w:rPr>
          <w:szCs w:val="20"/>
        </w:rPr>
        <w:t xml:space="preserve">                   </w:t>
      </w:r>
    </w:p>
    <w:p w:rsidR="000B645D" w:rsidRPr="00313C46" w:rsidRDefault="00313C46" w:rsidP="00313C46">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r>
        <w:rPr>
          <w:szCs w:val="20"/>
        </w:rPr>
        <w:tab/>
        <w:t xml:space="preserve">                  </w:t>
      </w:r>
      <w:proofErr w:type="gramStart"/>
      <w:r>
        <w:rPr>
          <w:szCs w:val="20"/>
        </w:rPr>
        <w:t>and</w:t>
      </w:r>
      <w:proofErr w:type="gramEnd"/>
      <w:r>
        <w:rPr>
          <w:szCs w:val="20"/>
        </w:rPr>
        <w:t xml:space="preserve"> other work.                                   </w:t>
      </w:r>
    </w:p>
    <w:p w:rsidR="000B645D" w:rsidRPr="000B645D" w:rsidRDefault="000B645D" w:rsidP="000B645D">
      <w:pPr>
        <w:pStyle w:val="ListParagraph"/>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textAlignment w:val="baseline"/>
        <w:rPr>
          <w:szCs w:val="20"/>
        </w:rPr>
      </w:pPr>
    </w:p>
    <w:p w:rsidR="000B645D" w:rsidRDefault="00F40EC5" w:rsidP="000B645D">
      <w:pPr>
        <w:pStyle w:val="ListParagraph"/>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0B645D">
        <w:rPr>
          <w:szCs w:val="20"/>
        </w:rPr>
        <w:t>Slope banks to angle of repose or less, until shored.</w:t>
      </w:r>
    </w:p>
    <w:p w:rsidR="000B645D" w:rsidRPr="000B645D" w:rsidRDefault="000B645D"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0B645D" w:rsidRDefault="00F40EC5" w:rsidP="000B645D">
      <w:pPr>
        <w:pStyle w:val="ListParagraph"/>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0B645D">
        <w:rPr>
          <w:szCs w:val="20"/>
        </w:rPr>
        <w:t>Excavation shall not interfere with 45 degree bearing splay of any foundation or slab.</w:t>
      </w:r>
    </w:p>
    <w:p w:rsidR="000B645D" w:rsidRPr="000B645D" w:rsidRDefault="000B645D"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0B645D" w:rsidRDefault="00F40EC5" w:rsidP="000B645D">
      <w:pPr>
        <w:pStyle w:val="ListParagraph"/>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0B645D">
        <w:rPr>
          <w:szCs w:val="20"/>
        </w:rPr>
        <w:t>Correct unauthorized excavation at no extra cost to Owner.</w:t>
      </w:r>
    </w:p>
    <w:p w:rsidR="000B645D" w:rsidRPr="000B645D" w:rsidRDefault="000B645D"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0B645D" w:rsidRDefault="00F40EC5" w:rsidP="000B645D">
      <w:pPr>
        <w:pStyle w:val="ListParagraph"/>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0B645D">
        <w:rPr>
          <w:szCs w:val="20"/>
        </w:rPr>
        <w:lastRenderedPageBreak/>
        <w:t>Fill over</w:t>
      </w:r>
      <w:r w:rsidRPr="000B645D">
        <w:rPr>
          <w:szCs w:val="20"/>
        </w:rPr>
        <w:noBreakHyphen/>
        <w:t>excavated areas under structure bearing surfaces in accordance with direction by Engineer.</w:t>
      </w:r>
    </w:p>
    <w:p w:rsidR="000B645D" w:rsidRPr="000B645D" w:rsidRDefault="000B645D"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0B645D" w:rsidRDefault="00F40EC5" w:rsidP="000B645D">
      <w:pPr>
        <w:pStyle w:val="ListParagraph"/>
        <w:numPr>
          <w:ilvl w:val="0"/>
          <w:numId w:val="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0B645D">
        <w:rPr>
          <w:szCs w:val="20"/>
        </w:rPr>
        <w:t>Reuse subsoil for back fill of propane and water piping. Remove excess subsoil not being reused from site.</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Cs w:val="20"/>
        </w:rPr>
      </w:pPr>
      <w:r w:rsidRPr="00F40EC5">
        <w:rPr>
          <w:szCs w:val="20"/>
        </w:rPr>
        <w:t>02200/2-4</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3.05</w:t>
      </w:r>
      <w:r w:rsidRPr="00F40EC5">
        <w:rPr>
          <w:szCs w:val="20"/>
        </w:rPr>
        <w:tab/>
        <w:t>TRENCHING</w:t>
      </w:r>
    </w:p>
    <w:p w:rsidR="00F40EC5" w:rsidRPr="00F40EC5" w:rsidRDefault="00F40EC5" w:rsidP="000B645D">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A.</w:t>
      </w:r>
      <w:r w:rsidRPr="00F40EC5">
        <w:rPr>
          <w:szCs w:val="20"/>
        </w:rPr>
        <w:tab/>
        <w:t>Excavate for water and gas piping as shown on plans.</w:t>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B.</w:t>
      </w:r>
      <w:r w:rsidRPr="00F40EC5">
        <w:rPr>
          <w:szCs w:val="20"/>
        </w:rPr>
        <w:tab/>
        <w:t>Cut trenches sufficiently wide to enable installation of utilities and allow inspection.</w:t>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C.</w:t>
      </w:r>
      <w:r w:rsidRPr="00F40EC5">
        <w:rPr>
          <w:szCs w:val="20"/>
        </w:rPr>
        <w:tab/>
        <w:t xml:space="preserve">Hand trim excavation and leave free of loose matter.  </w:t>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D.</w:t>
      </w:r>
      <w:r w:rsidRPr="00F40EC5">
        <w:rPr>
          <w:szCs w:val="20"/>
        </w:rPr>
        <w:tab/>
        <w:t>Support pipe during placement and compaction of bedding fill.</w:t>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ab/>
      </w:r>
      <w:r w:rsidRPr="00F40EC5">
        <w:rPr>
          <w:szCs w:val="20"/>
        </w:rPr>
        <w:tab/>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E.</w:t>
      </w:r>
      <w:r w:rsidRPr="00F40EC5">
        <w:rPr>
          <w:szCs w:val="20"/>
        </w:rPr>
        <w:tab/>
        <w:t>Backfill trenches to required contours and elevations.</w:t>
      </w: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F.</w:t>
      </w:r>
      <w:r w:rsidRPr="00F40EC5">
        <w:rPr>
          <w:szCs w:val="20"/>
        </w:rPr>
        <w:tab/>
        <w:t>Place and compact fill materials as for Backfilling.</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3.06   BACKFILLING</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A.</w:t>
      </w:r>
      <w:r w:rsidRPr="00F40EC5">
        <w:rPr>
          <w:szCs w:val="20"/>
        </w:rPr>
        <w:tab/>
        <w:t>Backfill areas to contours and elevations.  Use unfrozen and unsaturated materials.</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B.</w:t>
      </w:r>
      <w:r w:rsidRPr="00F40EC5">
        <w:rPr>
          <w:szCs w:val="20"/>
        </w:rPr>
        <w:tab/>
        <w:t>Backfill systematically, as early as possible, to allow maximum time for natural settlement.  Do not backfill over porous, wet, frozen, or spongy subgrade surfaces.</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0B645D" w:rsidRDefault="00F40EC5" w:rsidP="000B645D">
      <w:pPr>
        <w:pStyle w:val="ListParagraph"/>
        <w:numPr>
          <w:ilvl w:val="0"/>
          <w:numId w:val="3"/>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720"/>
        <w:textAlignment w:val="baseline"/>
        <w:rPr>
          <w:szCs w:val="20"/>
        </w:rPr>
      </w:pPr>
      <w:r w:rsidRPr="000B645D">
        <w:rPr>
          <w:szCs w:val="20"/>
        </w:rPr>
        <w:t>Place weed blocking geotextile fabric between crushed stone and topsoil around perime</w:t>
      </w:r>
      <w:r w:rsidR="000B645D" w:rsidRPr="000B645D">
        <w:rPr>
          <w:szCs w:val="20"/>
        </w:rPr>
        <w:t>ter of fence and parking areas.</w:t>
      </w:r>
    </w:p>
    <w:p w:rsidR="000B645D" w:rsidRPr="000B645D" w:rsidRDefault="000B645D" w:rsidP="000B645D">
      <w:pPr>
        <w:pStyle w:val="ListParagraph"/>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0B645D" w:rsidRDefault="00F40EC5" w:rsidP="000B645D">
      <w:pPr>
        <w:pStyle w:val="ListParagraph"/>
        <w:numPr>
          <w:ilvl w:val="0"/>
          <w:numId w:val="3"/>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720"/>
        <w:textAlignment w:val="baseline"/>
        <w:rPr>
          <w:szCs w:val="20"/>
        </w:rPr>
      </w:pPr>
      <w:r w:rsidRPr="000B645D">
        <w:rPr>
          <w:szCs w:val="20"/>
        </w:rPr>
        <w:t>Place and compact fill materials in continuous layers not exceeding 6 inches loose depth except where noted for post holes.</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E.</w:t>
      </w:r>
      <w:r w:rsidRPr="00F40EC5">
        <w:rPr>
          <w:szCs w:val="20"/>
        </w:rPr>
        <w:tab/>
        <w:t>Employ a placement method so not to disturb or damage slabs and utilities in trenches.</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F.</w:t>
      </w:r>
      <w:r w:rsidRPr="00F40EC5">
        <w:rPr>
          <w:szCs w:val="20"/>
        </w:rPr>
        <w:tab/>
        <w:t>Maintain optimum moisture content of backfill materials to attain required compaction density.</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F40EC5">
        <w:rPr>
          <w:szCs w:val="20"/>
        </w:rPr>
        <w:t>3.07</w:t>
      </w:r>
      <w:r w:rsidRPr="00F40EC5">
        <w:rPr>
          <w:szCs w:val="20"/>
        </w:rPr>
        <w:tab/>
        <w:t>PLACING TOPSOIL</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numPr>
          <w:ilvl w:val="0"/>
          <w:numId w:val="6"/>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Place topsoil in areas where the existing landscaping has been disturbed and where seeding is scheduled.</w:t>
      </w:r>
    </w:p>
    <w:p w:rsidR="00F40EC5" w:rsidRPr="00F40EC5" w:rsidRDefault="00F40EC5" w:rsidP="00F40EC5">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260"/>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Cs w:val="20"/>
        </w:rPr>
      </w:pPr>
      <w:r w:rsidRPr="00F40EC5">
        <w:rPr>
          <w:szCs w:val="20"/>
        </w:rPr>
        <w:t>02200/3-4</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B.</w:t>
      </w:r>
      <w:r w:rsidRPr="00F40EC5">
        <w:rPr>
          <w:szCs w:val="20"/>
        </w:rPr>
        <w:tab/>
        <w:t>Fine grade topsoil eliminating rough or low areas.  Maintain levels, profiles, and contours of subgrade.</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0B645D"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C.</w:t>
      </w:r>
      <w:r w:rsidRPr="00F40EC5">
        <w:rPr>
          <w:szCs w:val="20"/>
        </w:rPr>
        <w:tab/>
        <w:t>Remove large stone, roots, grass, weeds, debris, and fo</w:t>
      </w:r>
      <w:r w:rsidR="000B645D">
        <w:rPr>
          <w:szCs w:val="20"/>
        </w:rPr>
        <w:t>reign material while spreading.</w:t>
      </w:r>
    </w:p>
    <w:p w:rsidR="000B645D" w:rsidRDefault="000B645D"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D.</w:t>
      </w:r>
      <w:r w:rsidRPr="00F40EC5">
        <w:rPr>
          <w:szCs w:val="20"/>
        </w:rPr>
        <w:tab/>
        <w:t>Roll placed topsoil.</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720"/>
        <w:textAlignment w:val="baseline"/>
        <w:rPr>
          <w:szCs w:val="20"/>
        </w:rPr>
      </w:pPr>
    </w:p>
    <w:p w:rsidR="00F40EC5" w:rsidRPr="00F40EC5" w:rsidRDefault="00F40EC5" w:rsidP="000B645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F40EC5">
        <w:rPr>
          <w:szCs w:val="20"/>
        </w:rPr>
        <w:t>E.</w:t>
      </w:r>
      <w:r w:rsidRPr="00F40EC5">
        <w:rPr>
          <w:szCs w:val="20"/>
        </w:rPr>
        <w:tab/>
        <w:t>Leave stockpile area and site clean and raked, ready to receive landscaping.</w:t>
      </w:r>
    </w:p>
    <w:p w:rsidR="00F40EC5" w:rsidRPr="00F40EC5" w:rsidRDefault="00F40EC5" w:rsidP="000B645D">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720"/>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Cs w:val="20"/>
        </w:rPr>
      </w:pPr>
      <w:r w:rsidRPr="00F40EC5">
        <w:rPr>
          <w:szCs w:val="20"/>
        </w:rPr>
        <w:t>END OF SECTION</w:t>
      </w: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F40EC5" w:rsidRPr="00F40EC5" w:rsidRDefault="00F40EC5" w:rsidP="00F40EC5">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Cs w:val="20"/>
        </w:rPr>
      </w:pPr>
      <w:r w:rsidRPr="00F40EC5">
        <w:rPr>
          <w:szCs w:val="20"/>
        </w:rPr>
        <w:t>02200/4-4</w:t>
      </w:r>
    </w:p>
    <w:p w:rsidR="00F40EC5" w:rsidRDefault="00F40EC5" w:rsidP="00F40EC5">
      <w:pPr>
        <w:tabs>
          <w:tab w:val="center" w:pos="5040"/>
        </w:tabs>
        <w:suppressAutoHyphens/>
        <w:rPr>
          <w:szCs w:val="20"/>
        </w:rPr>
      </w:pPr>
    </w:p>
    <w:p w:rsidR="00D52692" w:rsidRPr="00D52692" w:rsidRDefault="00D52692" w:rsidP="00D52692">
      <w:pPr>
        <w:overflowPunct w:val="0"/>
        <w:autoSpaceDE w:val="0"/>
        <w:autoSpaceDN w:val="0"/>
        <w:adjustRightInd w:val="0"/>
        <w:ind w:right="-630"/>
        <w:jc w:val="center"/>
        <w:textAlignment w:val="baseline"/>
        <w:rPr>
          <w:b/>
        </w:rPr>
      </w:pPr>
      <w:r w:rsidRPr="00D52692">
        <w:rPr>
          <w:b/>
        </w:rPr>
        <w:t>SECTION 02905</w:t>
      </w:r>
    </w:p>
    <w:p w:rsidR="00D52692" w:rsidRPr="00D52692" w:rsidRDefault="00D52692" w:rsidP="00D52692">
      <w:pPr>
        <w:overflowPunct w:val="0"/>
        <w:autoSpaceDE w:val="0"/>
        <w:autoSpaceDN w:val="0"/>
        <w:adjustRightInd w:val="0"/>
        <w:ind w:right="-630"/>
        <w:jc w:val="center"/>
        <w:textAlignment w:val="baseline"/>
        <w:rPr>
          <w:b/>
        </w:rPr>
      </w:pPr>
      <w:r w:rsidRPr="00D52692">
        <w:rPr>
          <w:b/>
        </w:rPr>
        <w:t>LANDSCAPING</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rPr>
          <w:b/>
        </w:rPr>
      </w:pPr>
      <w:r w:rsidRPr="00D52692">
        <w:rPr>
          <w:b/>
        </w:rPr>
        <w:t>PART 1</w:t>
      </w:r>
      <w:r w:rsidRPr="00D52692">
        <w:rPr>
          <w:b/>
        </w:rPr>
        <w:tab/>
        <w:t>GENERAL</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s>
        <w:suppressAutoHyphens/>
        <w:overflowPunct w:val="0"/>
        <w:autoSpaceDE w:val="0"/>
        <w:autoSpaceDN w:val="0"/>
        <w:adjustRightInd w:val="0"/>
        <w:ind w:left="720" w:hanging="720"/>
        <w:textAlignment w:val="baseline"/>
      </w:pPr>
      <w:r w:rsidRPr="00D52692">
        <w:t>1.01</w:t>
      </w:r>
      <w:r w:rsidRPr="00D52692">
        <w:tab/>
        <w:t>WORK INCLUDED</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 w:val="left" w:pos="720"/>
        </w:tabs>
        <w:suppressAutoHyphens/>
        <w:ind w:left="1440" w:hanging="1440"/>
        <w:rPr>
          <w:szCs w:val="20"/>
        </w:rPr>
      </w:pPr>
      <w:r w:rsidRPr="00D52692">
        <w:tab/>
      </w:r>
      <w:r w:rsidRPr="00D52692">
        <w:rPr>
          <w:szCs w:val="20"/>
        </w:rPr>
        <w:t>A.</w:t>
      </w:r>
      <w:r w:rsidRPr="00D52692">
        <w:rPr>
          <w:szCs w:val="20"/>
        </w:rPr>
        <w:tab/>
        <w:t>The work under this section includes all labor, materials, tools, and equipment required to restore and establish lawns.</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s>
        <w:suppressAutoHyphens/>
        <w:overflowPunct w:val="0"/>
        <w:autoSpaceDE w:val="0"/>
        <w:autoSpaceDN w:val="0"/>
        <w:adjustRightInd w:val="0"/>
        <w:ind w:left="720" w:hanging="720"/>
        <w:textAlignment w:val="baseline"/>
      </w:pPr>
      <w:r w:rsidRPr="00D52692">
        <w:t>1.02</w:t>
      </w:r>
      <w:r w:rsidRPr="00D52692">
        <w:tab/>
        <w:t>RELATED WORK</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A.</w:t>
      </w:r>
      <w:r w:rsidRPr="00D52692">
        <w:tab/>
        <w:t>Section 02200 - Earthwork</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s>
        <w:suppressAutoHyphens/>
        <w:overflowPunct w:val="0"/>
        <w:autoSpaceDE w:val="0"/>
        <w:autoSpaceDN w:val="0"/>
        <w:adjustRightInd w:val="0"/>
        <w:ind w:left="720" w:hanging="720"/>
        <w:textAlignment w:val="baseline"/>
      </w:pPr>
      <w:r w:rsidRPr="00D52692">
        <w:t>1.03</w:t>
      </w:r>
      <w:r w:rsidRPr="00D52692">
        <w:tab/>
        <w:t>QUALITY ASSURANCE</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A.</w:t>
      </w:r>
      <w:r w:rsidRPr="00D52692">
        <w:tab/>
        <w:t>Include the following test requirements:</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 w:val="left" w:pos="720"/>
          <w:tab w:val="left" w:pos="1440"/>
        </w:tabs>
        <w:suppressAutoHyphens/>
        <w:overflowPunct w:val="0"/>
        <w:autoSpaceDE w:val="0"/>
        <w:autoSpaceDN w:val="0"/>
        <w:adjustRightInd w:val="0"/>
        <w:ind w:left="2160" w:hanging="2160"/>
        <w:textAlignment w:val="baseline"/>
      </w:pPr>
      <w:r w:rsidRPr="00D52692">
        <w:tab/>
      </w:r>
      <w:r w:rsidRPr="00D52692">
        <w:tab/>
        <w:t>1.</w:t>
      </w:r>
      <w:r w:rsidRPr="00D52692">
        <w:tab/>
        <w:t>Supply written analysis, and chemical requirements for lawns, based on the mechanical analysis and pH value of the tested topsoil.</w:t>
      </w:r>
    </w:p>
    <w:p w:rsidR="00D52692" w:rsidRPr="00D52692" w:rsidRDefault="00D52692" w:rsidP="00D52692">
      <w:pPr>
        <w:tabs>
          <w:tab w:val="left" w:pos="-720"/>
        </w:tabs>
        <w:suppressAutoHyphens/>
        <w:overflowPunct w:val="0"/>
        <w:autoSpaceDE w:val="0"/>
        <w:autoSpaceDN w:val="0"/>
        <w:adjustRightInd w:val="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B.</w:t>
      </w:r>
      <w:r w:rsidRPr="00D52692">
        <w:tab/>
        <w:t>Provide letters from supplier(s) of grass seed and sod indicating mix analysis.</w:t>
      </w:r>
    </w:p>
    <w:p w:rsidR="00D52692" w:rsidRPr="00D52692" w:rsidRDefault="00D52692" w:rsidP="00D52692">
      <w:pPr>
        <w:tabs>
          <w:tab w:val="left" w:pos="-720"/>
          <w:tab w:val="left" w:pos="0"/>
          <w:tab w:val="left" w:pos="720"/>
        </w:tabs>
        <w:suppressAutoHyphens/>
        <w:ind w:left="1440" w:hanging="1440"/>
      </w:pPr>
    </w:p>
    <w:p w:rsidR="00D52692" w:rsidRPr="00D52692" w:rsidRDefault="00313C46" w:rsidP="00D52692">
      <w:pPr>
        <w:overflowPunct w:val="0"/>
        <w:autoSpaceDE w:val="0"/>
        <w:autoSpaceDN w:val="0"/>
        <w:adjustRightInd w:val="0"/>
        <w:ind w:right="-630"/>
        <w:textAlignment w:val="baseline"/>
      </w:pPr>
      <w:r>
        <w:t>1.04</w:t>
      </w:r>
      <w:r w:rsidR="00D52692" w:rsidRPr="00D52692">
        <w:tab/>
        <w:t>MAINTENANCE SERVICE</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 w:val="left" w:pos="720"/>
        </w:tabs>
        <w:suppressAutoHyphens/>
        <w:ind w:left="1440" w:hanging="1440"/>
      </w:pPr>
      <w:r w:rsidRPr="00D52692">
        <w:tab/>
        <w:t>A.</w:t>
      </w:r>
      <w:r w:rsidRPr="00D52692">
        <w:tab/>
        <w:t>Maintain seeded areas immediately after placement until grass is well established and exhibit a vigorous growing condition for two cuttings.  Water will be available for irrigation from the new yard hydrant inside the pump station enclosure.  It will be the responsibility of the contractor to provide necessary watering.</w:t>
      </w:r>
    </w:p>
    <w:p w:rsidR="00D52692" w:rsidRPr="00D52692" w:rsidRDefault="00D52692" w:rsidP="00D52692">
      <w:pPr>
        <w:overflowPunct w:val="0"/>
        <w:autoSpaceDE w:val="0"/>
        <w:autoSpaceDN w:val="0"/>
        <w:adjustRightInd w:val="0"/>
        <w:ind w:right="-630"/>
        <w:jc w:val="center"/>
        <w:textAlignment w:val="baseline"/>
      </w:pPr>
    </w:p>
    <w:p w:rsidR="00D52692" w:rsidRPr="00D52692" w:rsidRDefault="00D52692" w:rsidP="00D52692">
      <w:pPr>
        <w:overflowPunct w:val="0"/>
        <w:autoSpaceDE w:val="0"/>
        <w:autoSpaceDN w:val="0"/>
        <w:adjustRightInd w:val="0"/>
        <w:ind w:right="-630"/>
        <w:textAlignment w:val="baseline"/>
        <w:rPr>
          <w:b/>
        </w:rPr>
      </w:pPr>
      <w:r w:rsidRPr="00D52692">
        <w:rPr>
          <w:b/>
        </w:rPr>
        <w:t>PART 2</w:t>
      </w:r>
      <w:r w:rsidRPr="00D52692">
        <w:rPr>
          <w:b/>
        </w:rPr>
        <w:tab/>
        <w:t>PRODUCTS</w:t>
      </w:r>
    </w:p>
    <w:p w:rsidR="00D52692" w:rsidRPr="00D52692" w:rsidRDefault="00D52692" w:rsidP="00D52692">
      <w:pPr>
        <w:overflowPunct w:val="0"/>
        <w:autoSpaceDE w:val="0"/>
        <w:autoSpaceDN w:val="0"/>
        <w:adjustRightInd w:val="0"/>
        <w:ind w:right="-630"/>
        <w:textAlignment w:val="baseline"/>
      </w:pPr>
      <w:r w:rsidRPr="00D52692">
        <w:t>2.01</w:t>
      </w:r>
      <w:r w:rsidRPr="00D52692">
        <w:tab/>
        <w:t>GRASS</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 w:val="left" w:pos="720"/>
        </w:tabs>
        <w:suppressAutoHyphens/>
        <w:ind w:left="1440" w:hanging="1440"/>
      </w:pPr>
      <w:r w:rsidRPr="00D52692">
        <w:tab/>
        <w:t>A.</w:t>
      </w:r>
      <w:r w:rsidRPr="00D52692">
        <w:tab/>
        <w:t xml:space="preserve">Permanent Seed for </w:t>
      </w:r>
      <w:smartTag w:uri="urn:schemas-microsoft-com:office:smarttags" w:element="City">
        <w:smartTag w:uri="urn:schemas-microsoft-com:office:smarttags" w:element="place">
          <w:r w:rsidRPr="00D52692">
            <w:t>Upland</w:t>
          </w:r>
        </w:smartTag>
      </w:smartTag>
      <w:r w:rsidRPr="00D52692">
        <w:t xml:space="preserve"> Areas</w:t>
      </w:r>
      <w:r w:rsidRPr="00D52692">
        <w:tab/>
      </w:r>
      <w:r w:rsidRPr="00D52692">
        <w:tab/>
      </w:r>
      <w:r w:rsidRPr="00D52692">
        <w:tab/>
        <w:t xml:space="preserve">% </w:t>
      </w:r>
      <w:r w:rsidR="00BE15E6" w:rsidRPr="00D52692">
        <w:t>by Weight</w:t>
      </w:r>
    </w:p>
    <w:p w:rsidR="00D52692" w:rsidRPr="00D52692" w:rsidRDefault="00D52692" w:rsidP="00D52692">
      <w:pPr>
        <w:tabs>
          <w:tab w:val="left" w:pos="-720"/>
          <w:tab w:val="left" w:pos="0"/>
          <w:tab w:val="left" w:pos="720"/>
        </w:tabs>
        <w:suppressAutoHyphens/>
        <w:ind w:left="1440" w:hanging="1440"/>
      </w:pPr>
      <w:r w:rsidRPr="00D52692">
        <w:lastRenderedPageBreak/>
        <w:tab/>
      </w:r>
      <w:r w:rsidRPr="00D52692">
        <w:tab/>
      </w:r>
      <w:r w:rsidRPr="00D52692">
        <w:tab/>
      </w:r>
      <w:r w:rsidR="003C02B1">
        <w:t xml:space="preserve">KY-31 Tall Fescue </w:t>
      </w:r>
      <w:r w:rsidRPr="00D52692">
        <w:tab/>
      </w:r>
      <w:r w:rsidRPr="00D52692">
        <w:tab/>
      </w:r>
      <w:r w:rsidRPr="00D52692">
        <w:tab/>
      </w:r>
      <w:r w:rsidRPr="00D52692">
        <w:tab/>
      </w:r>
      <w:r w:rsidRPr="00D52692">
        <w:tab/>
      </w:r>
      <w:r w:rsidR="003C02B1">
        <w:t>7</w:t>
      </w:r>
      <w:r w:rsidRPr="00D52692">
        <w:t>0</w:t>
      </w:r>
    </w:p>
    <w:p w:rsidR="00D52692" w:rsidRPr="00D52692" w:rsidRDefault="00D52692" w:rsidP="00D52692">
      <w:pPr>
        <w:tabs>
          <w:tab w:val="left" w:pos="-720"/>
          <w:tab w:val="left" w:pos="0"/>
          <w:tab w:val="left" w:pos="720"/>
        </w:tabs>
        <w:suppressAutoHyphens/>
        <w:ind w:left="1440" w:hanging="1440"/>
      </w:pPr>
      <w:r w:rsidRPr="00D52692">
        <w:tab/>
      </w:r>
      <w:r w:rsidRPr="00D52692">
        <w:tab/>
      </w:r>
      <w:r w:rsidRPr="00D52692">
        <w:tab/>
        <w:t>Kentucky Bluegrass</w:t>
      </w:r>
      <w:r w:rsidRPr="00D52692">
        <w:tab/>
      </w:r>
      <w:r w:rsidRPr="00D52692">
        <w:tab/>
      </w:r>
      <w:r w:rsidRPr="00D52692">
        <w:tab/>
      </w:r>
      <w:r w:rsidRPr="00D52692">
        <w:tab/>
      </w:r>
      <w:r w:rsidRPr="00D52692">
        <w:tab/>
        <w:t>20</w:t>
      </w:r>
    </w:p>
    <w:p w:rsidR="003C02B1" w:rsidRPr="00D52692" w:rsidRDefault="00D52692" w:rsidP="003C02B1">
      <w:pPr>
        <w:tabs>
          <w:tab w:val="left" w:pos="-720"/>
          <w:tab w:val="left" w:pos="0"/>
          <w:tab w:val="left" w:pos="720"/>
        </w:tabs>
        <w:suppressAutoHyphens/>
        <w:ind w:left="1440" w:hanging="1440"/>
      </w:pPr>
      <w:r w:rsidRPr="00D52692">
        <w:tab/>
      </w:r>
      <w:r w:rsidRPr="00D52692">
        <w:tab/>
      </w:r>
      <w:r w:rsidRPr="00D52692">
        <w:tab/>
      </w:r>
      <w:r w:rsidR="003C02B1">
        <w:t>Perennial Grass</w:t>
      </w:r>
      <w:r w:rsidR="003C02B1">
        <w:tab/>
      </w:r>
      <w:r w:rsidR="003C02B1">
        <w:tab/>
      </w:r>
      <w:r w:rsidR="003C02B1">
        <w:tab/>
      </w:r>
      <w:r w:rsidR="003C02B1">
        <w:tab/>
      </w:r>
      <w:r w:rsidR="003C02B1">
        <w:tab/>
        <w:t>10</w:t>
      </w:r>
    </w:p>
    <w:p w:rsidR="00D52692" w:rsidRPr="00D52692" w:rsidRDefault="00D52692" w:rsidP="00D52692">
      <w:pPr>
        <w:tabs>
          <w:tab w:val="left" w:pos="-720"/>
          <w:tab w:val="left" w:pos="0"/>
          <w:tab w:val="left" w:pos="720"/>
        </w:tabs>
        <w:suppressAutoHyphens/>
        <w:ind w:left="1440" w:hanging="1440"/>
      </w:pPr>
      <w:r w:rsidRPr="00D52692">
        <w:tab/>
      </w:r>
      <w:r w:rsidRPr="00D52692">
        <w:tab/>
      </w:r>
      <w:r w:rsidRPr="00D52692">
        <w:tab/>
      </w:r>
      <w:r w:rsidRPr="00D52692">
        <w:tab/>
      </w:r>
    </w:p>
    <w:p w:rsidR="00D52692" w:rsidRPr="00D52692" w:rsidRDefault="00D52692" w:rsidP="00D52692">
      <w:pPr>
        <w:overflowPunct w:val="0"/>
        <w:autoSpaceDE w:val="0"/>
        <w:autoSpaceDN w:val="0"/>
        <w:adjustRightInd w:val="0"/>
        <w:ind w:right="-630"/>
        <w:jc w:val="center"/>
        <w:textAlignment w:val="baseline"/>
      </w:pPr>
      <w:r w:rsidRPr="00D52692">
        <w:t>02905/1-5</w:t>
      </w:r>
    </w:p>
    <w:p w:rsidR="00D52692" w:rsidRPr="00D52692" w:rsidRDefault="00D52692" w:rsidP="00D52692">
      <w:pPr>
        <w:overflowPunct w:val="0"/>
        <w:autoSpaceDE w:val="0"/>
        <w:autoSpaceDN w:val="0"/>
        <w:adjustRightInd w:val="0"/>
        <w:ind w:right="-630"/>
        <w:textAlignment w:val="baseline"/>
      </w:pPr>
      <w:r w:rsidRPr="00D52692">
        <w:t>2.0</w:t>
      </w:r>
      <w:r w:rsidR="003C02B1">
        <w:t>2</w:t>
      </w:r>
      <w:r w:rsidRPr="00D52692">
        <w:tab/>
        <w:t>SOIL AND SOIL MODIFICATION MATERIALS</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 w:val="left" w:pos="720"/>
        </w:tabs>
        <w:suppressAutoHyphens/>
        <w:ind w:left="1440" w:hanging="1440"/>
      </w:pPr>
      <w:r w:rsidRPr="00D52692">
        <w:tab/>
        <w:t>A.</w:t>
      </w:r>
      <w:r w:rsidRPr="00D52692">
        <w:tab/>
        <w:t>Topsoil: Excavated from site and reused.</w:t>
      </w:r>
    </w:p>
    <w:p w:rsidR="00D52692" w:rsidRPr="00D52692" w:rsidRDefault="00D52692" w:rsidP="00D52692">
      <w:pPr>
        <w:tabs>
          <w:tab w:val="left" w:pos="-720"/>
          <w:tab w:val="left" w:pos="0"/>
          <w:tab w:val="left" w:pos="720"/>
        </w:tabs>
        <w:suppressAutoHyphens/>
        <w:ind w:left="1440" w:hanging="1440"/>
      </w:pPr>
    </w:p>
    <w:p w:rsidR="00D52692" w:rsidRPr="00D52692" w:rsidRDefault="00D52692" w:rsidP="00D52692">
      <w:pPr>
        <w:tabs>
          <w:tab w:val="left" w:pos="-720"/>
          <w:tab w:val="left" w:pos="0"/>
          <w:tab w:val="left" w:pos="720"/>
        </w:tabs>
        <w:suppressAutoHyphens/>
        <w:ind w:left="1440" w:hanging="1440"/>
      </w:pPr>
      <w:r w:rsidRPr="00D52692">
        <w:tab/>
        <w:t>B.</w:t>
      </w:r>
      <w:r w:rsidRPr="00D52692">
        <w:tab/>
        <w:t>Lime:  Ground limestone, 95 percent passing through a 100-mesh screen, or pelletized.</w:t>
      </w:r>
    </w:p>
    <w:p w:rsidR="00D52692" w:rsidRPr="00D52692" w:rsidRDefault="00D52692" w:rsidP="00D52692">
      <w:pPr>
        <w:tabs>
          <w:tab w:val="left" w:pos="-720"/>
          <w:tab w:val="left" w:pos="0"/>
          <w:tab w:val="left" w:pos="720"/>
        </w:tabs>
        <w:suppressAutoHyphens/>
        <w:ind w:left="1440" w:hanging="1440"/>
      </w:pPr>
    </w:p>
    <w:p w:rsidR="00D52692" w:rsidRPr="00D52692" w:rsidRDefault="00D52692" w:rsidP="00D52692">
      <w:pPr>
        <w:tabs>
          <w:tab w:val="left" w:pos="-720"/>
          <w:tab w:val="left" w:pos="0"/>
          <w:tab w:val="left" w:pos="720"/>
        </w:tabs>
        <w:suppressAutoHyphens/>
        <w:ind w:left="1440" w:hanging="1440"/>
      </w:pPr>
      <w:r w:rsidRPr="00D52692">
        <w:tab/>
        <w:t>C.</w:t>
      </w:r>
      <w:r w:rsidRPr="00D52692">
        <w:tab/>
        <w:t xml:space="preserve">Fertilizer:  Complete fertilizer as determined by topsoil analysis derived from natural organic sources.  </w:t>
      </w:r>
      <w:proofErr w:type="gramStart"/>
      <w:r w:rsidRPr="00D52692">
        <w:t>Store so as to be kept dry.</w:t>
      </w:r>
      <w:proofErr w:type="gramEnd"/>
    </w:p>
    <w:p w:rsidR="00D52692" w:rsidRPr="00D52692" w:rsidRDefault="00D52692" w:rsidP="00D52692">
      <w:pPr>
        <w:tabs>
          <w:tab w:val="left" w:pos="-720"/>
          <w:tab w:val="left" w:pos="0"/>
          <w:tab w:val="left" w:pos="720"/>
        </w:tabs>
        <w:suppressAutoHyphens/>
        <w:ind w:left="1440" w:hanging="1440"/>
      </w:pPr>
    </w:p>
    <w:p w:rsidR="00D52692" w:rsidRPr="00D52692" w:rsidRDefault="00D52692" w:rsidP="00D52692">
      <w:pPr>
        <w:overflowPunct w:val="0"/>
        <w:autoSpaceDE w:val="0"/>
        <w:autoSpaceDN w:val="0"/>
        <w:adjustRightInd w:val="0"/>
        <w:ind w:right="-630"/>
        <w:textAlignment w:val="baseline"/>
      </w:pPr>
      <w:r w:rsidRPr="00D52692">
        <w:t>2.0</w:t>
      </w:r>
      <w:r w:rsidR="003C02B1">
        <w:t>3</w:t>
      </w:r>
      <w:r w:rsidRPr="00D52692">
        <w:tab/>
        <w:t>ACCESSORIES</w:t>
      </w:r>
    </w:p>
    <w:p w:rsidR="00D52692" w:rsidRPr="00D52692" w:rsidRDefault="00D52692" w:rsidP="00D52692">
      <w:pPr>
        <w:tabs>
          <w:tab w:val="left" w:pos="-720"/>
          <w:tab w:val="left" w:pos="0"/>
          <w:tab w:val="left" w:pos="720"/>
        </w:tabs>
        <w:suppressAutoHyphens/>
      </w:pPr>
    </w:p>
    <w:p w:rsidR="00D52692" w:rsidRPr="00D52692" w:rsidRDefault="00D52692" w:rsidP="00D52692">
      <w:pPr>
        <w:tabs>
          <w:tab w:val="left" w:pos="-720"/>
          <w:tab w:val="left" w:pos="0"/>
          <w:tab w:val="left" w:pos="720"/>
        </w:tabs>
        <w:suppressAutoHyphens/>
        <w:ind w:left="1440" w:hanging="1440"/>
        <w:rPr>
          <w:szCs w:val="20"/>
        </w:rPr>
      </w:pPr>
      <w:r w:rsidRPr="00D52692">
        <w:tab/>
      </w:r>
      <w:r w:rsidRPr="00D52692">
        <w:rPr>
          <w:szCs w:val="20"/>
        </w:rPr>
        <w:t>A.</w:t>
      </w:r>
      <w:r w:rsidRPr="00D52692">
        <w:rPr>
          <w:szCs w:val="20"/>
        </w:rPr>
        <w:tab/>
        <w:t>Hay Mulch:</w:t>
      </w:r>
    </w:p>
    <w:p w:rsidR="00D52692" w:rsidRPr="00D52692" w:rsidRDefault="00D52692" w:rsidP="00D52692">
      <w:pPr>
        <w:tabs>
          <w:tab w:val="left" w:pos="-720"/>
          <w:tab w:val="left" w:pos="0"/>
          <w:tab w:val="left" w:pos="720"/>
        </w:tabs>
        <w:suppressAutoHyphens/>
        <w:ind w:left="1440" w:hanging="1440"/>
        <w:rPr>
          <w:szCs w:val="20"/>
        </w:rPr>
      </w:pPr>
    </w:p>
    <w:p w:rsidR="00D52692" w:rsidRPr="00D52692" w:rsidRDefault="00D52692" w:rsidP="00D52692">
      <w:pPr>
        <w:tabs>
          <w:tab w:val="left" w:pos="-720"/>
          <w:tab w:val="left" w:pos="0"/>
          <w:tab w:val="left" w:pos="720"/>
        </w:tabs>
        <w:suppressAutoHyphens/>
        <w:ind w:left="2160" w:hanging="720"/>
        <w:rPr>
          <w:szCs w:val="20"/>
        </w:rPr>
      </w:pPr>
      <w:r w:rsidRPr="00D52692">
        <w:rPr>
          <w:szCs w:val="20"/>
        </w:rPr>
        <w:t>1.</w:t>
      </w:r>
      <w:r w:rsidRPr="00D52692">
        <w:rPr>
          <w:szCs w:val="20"/>
        </w:rPr>
        <w:tab/>
        <w:t>Obtained from acceptable grass or legume mowing, free from weeds, course matter or other objectionable material.</w:t>
      </w:r>
    </w:p>
    <w:p w:rsidR="00D52692" w:rsidRPr="00D52692" w:rsidRDefault="00D52692" w:rsidP="00D52692">
      <w:pPr>
        <w:tabs>
          <w:tab w:val="left" w:pos="-720"/>
          <w:tab w:val="left" w:pos="0"/>
          <w:tab w:val="left" w:pos="720"/>
        </w:tabs>
        <w:suppressAutoHyphens/>
        <w:ind w:left="1440" w:hanging="1440"/>
        <w:rPr>
          <w:szCs w:val="20"/>
        </w:rPr>
      </w:pPr>
    </w:p>
    <w:p w:rsidR="00D52692" w:rsidRPr="00D52692" w:rsidRDefault="00D52692" w:rsidP="00D52692">
      <w:pPr>
        <w:tabs>
          <w:tab w:val="left" w:pos="-720"/>
          <w:tab w:val="left" w:pos="0"/>
          <w:tab w:val="left" w:pos="720"/>
        </w:tabs>
        <w:suppressAutoHyphens/>
        <w:ind w:left="2160" w:hanging="720"/>
        <w:rPr>
          <w:szCs w:val="20"/>
        </w:rPr>
      </w:pPr>
      <w:r w:rsidRPr="00D52692">
        <w:rPr>
          <w:szCs w:val="20"/>
        </w:rPr>
        <w:t>2.</w:t>
      </w:r>
      <w:r w:rsidRPr="00D52692">
        <w:rPr>
          <w:szCs w:val="20"/>
        </w:rPr>
        <w:tab/>
        <w:t>Free from rot or mold with moisture content of not more than 15 percent when delivered to project.</w:t>
      </w:r>
    </w:p>
    <w:p w:rsidR="00D52692" w:rsidRPr="00D52692" w:rsidRDefault="00D52692" w:rsidP="00D52692">
      <w:pPr>
        <w:tabs>
          <w:tab w:val="left" w:pos="-720"/>
          <w:tab w:val="left" w:pos="0"/>
          <w:tab w:val="left" w:pos="720"/>
        </w:tabs>
        <w:suppressAutoHyphens/>
        <w:ind w:left="1440" w:hanging="1440"/>
        <w:rPr>
          <w:szCs w:val="20"/>
        </w:rPr>
      </w:pPr>
    </w:p>
    <w:p w:rsidR="00D52692" w:rsidRPr="00D52692" w:rsidRDefault="00D52692" w:rsidP="00D52692">
      <w:pPr>
        <w:tabs>
          <w:tab w:val="left" w:pos="-720"/>
          <w:tab w:val="left" w:pos="0"/>
          <w:tab w:val="left" w:pos="720"/>
        </w:tabs>
        <w:suppressAutoHyphens/>
        <w:ind w:left="2160" w:hanging="720"/>
        <w:rPr>
          <w:szCs w:val="20"/>
        </w:rPr>
      </w:pPr>
      <w:r w:rsidRPr="00D52692">
        <w:rPr>
          <w:szCs w:val="20"/>
        </w:rPr>
        <w:t>3.</w:t>
      </w:r>
      <w:r w:rsidRPr="00D52692">
        <w:rPr>
          <w:szCs w:val="20"/>
        </w:rPr>
        <w:tab/>
        <w:t>Mulch Adhesive:  Emulsified asphalt conforming to ASTM D977, Grade SS-1H.</w:t>
      </w:r>
    </w:p>
    <w:p w:rsidR="00D52692" w:rsidRPr="00D52692" w:rsidRDefault="00D52692" w:rsidP="00D52692">
      <w:pPr>
        <w:tabs>
          <w:tab w:val="left" w:pos="-720"/>
          <w:tab w:val="left" w:pos="0"/>
          <w:tab w:val="left" w:pos="720"/>
          <w:tab w:val="left" w:pos="1440"/>
        </w:tabs>
        <w:suppressAutoHyphens/>
        <w:rPr>
          <w:szCs w:val="20"/>
        </w:rPr>
      </w:pPr>
    </w:p>
    <w:p w:rsidR="00D52692" w:rsidRPr="00D52692" w:rsidRDefault="00D52692" w:rsidP="00D52692">
      <w:pPr>
        <w:overflowPunct w:val="0"/>
        <w:autoSpaceDE w:val="0"/>
        <w:autoSpaceDN w:val="0"/>
        <w:adjustRightInd w:val="0"/>
        <w:ind w:right="-630"/>
        <w:textAlignment w:val="baseline"/>
        <w:rPr>
          <w:b/>
        </w:rPr>
      </w:pPr>
      <w:r w:rsidRPr="00D52692">
        <w:rPr>
          <w:b/>
        </w:rPr>
        <w:t>PART 3</w:t>
      </w:r>
      <w:r w:rsidRPr="00D52692">
        <w:rPr>
          <w:b/>
        </w:rPr>
        <w:tab/>
      </w:r>
      <w:proofErr w:type="gramStart"/>
      <w:r w:rsidRPr="00D52692">
        <w:rPr>
          <w:b/>
        </w:rPr>
        <w:t>EXECUTION</w:t>
      </w:r>
      <w:proofErr w:type="gramEnd"/>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r w:rsidRPr="00D52692">
        <w:t>3.01</w:t>
      </w:r>
      <w:r w:rsidRPr="00D52692">
        <w:tab/>
        <w:t>EXAMINATION AND PREPARATION</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 w:val="left" w:pos="720"/>
        </w:tabs>
        <w:suppressAutoHyphens/>
        <w:ind w:left="1440" w:hanging="1440"/>
      </w:pPr>
      <w:r w:rsidRPr="00D52692">
        <w:tab/>
        <w:t>A.</w:t>
      </w:r>
      <w:r w:rsidRPr="00D52692">
        <w:tab/>
        <w:t>Verify that required underground utilities are in proper location.</w:t>
      </w:r>
    </w:p>
    <w:p w:rsidR="00D52692" w:rsidRPr="00D52692" w:rsidRDefault="00D52692" w:rsidP="00D52692">
      <w:pPr>
        <w:tabs>
          <w:tab w:val="left" w:pos="-720"/>
          <w:tab w:val="left" w:pos="0"/>
          <w:tab w:val="left" w:pos="720"/>
        </w:tabs>
        <w:suppressAutoHyphens/>
        <w:ind w:left="1440" w:hanging="1440"/>
      </w:pPr>
    </w:p>
    <w:p w:rsidR="00D52692" w:rsidRPr="00D52692" w:rsidRDefault="00D52692" w:rsidP="00D52692">
      <w:pPr>
        <w:tabs>
          <w:tab w:val="left" w:pos="-720"/>
          <w:tab w:val="left" w:pos="0"/>
          <w:tab w:val="left" w:pos="720"/>
        </w:tabs>
        <w:suppressAutoHyphens/>
        <w:ind w:left="1440" w:hanging="1440"/>
      </w:pPr>
      <w:r w:rsidRPr="00D52692">
        <w:tab/>
        <w:t>B.</w:t>
      </w:r>
      <w:r w:rsidRPr="00D52692">
        <w:tab/>
        <w:t>Perform a soil analysis on a blended sample of topsoil.</w:t>
      </w:r>
    </w:p>
    <w:p w:rsidR="00D52692" w:rsidRPr="00D52692" w:rsidRDefault="00D52692" w:rsidP="00D52692">
      <w:pPr>
        <w:tabs>
          <w:tab w:val="left" w:pos="1440"/>
        </w:tabs>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r w:rsidRPr="00D52692">
        <w:t>3.02</w:t>
      </w:r>
      <w:r w:rsidRPr="00D52692">
        <w:tab/>
        <w:t>PLACING TOPSOIL</w:t>
      </w:r>
    </w:p>
    <w:p w:rsidR="00D52692" w:rsidRPr="00D52692" w:rsidRDefault="00D52692" w:rsidP="00D52692">
      <w:pPr>
        <w:tabs>
          <w:tab w:val="left" w:pos="1440"/>
        </w:tabs>
        <w:overflowPunct w:val="0"/>
        <w:autoSpaceDE w:val="0"/>
        <w:autoSpaceDN w:val="0"/>
        <w:adjustRightInd w:val="0"/>
        <w:ind w:left="1440" w:right="-630" w:hanging="720"/>
        <w:textAlignment w:val="baseline"/>
      </w:pPr>
    </w:p>
    <w:p w:rsidR="00D52692" w:rsidRPr="00D52692" w:rsidRDefault="00D52692" w:rsidP="005324EC">
      <w:pPr>
        <w:tabs>
          <w:tab w:val="left" w:pos="-720"/>
          <w:tab w:val="left" w:pos="0"/>
          <w:tab w:val="left" w:pos="720"/>
        </w:tabs>
        <w:suppressAutoHyphens/>
        <w:ind w:left="1440" w:hanging="720"/>
      </w:pPr>
      <w:r w:rsidRPr="00D52692">
        <w:t>A.</w:t>
      </w:r>
      <w:r w:rsidRPr="00D52692">
        <w:tab/>
        <w:t>Spread reserved topsoil to a minimum depth of 4” in seeded areas.  Rake smooth.</w:t>
      </w:r>
    </w:p>
    <w:p w:rsidR="00D52692" w:rsidRPr="00D52692" w:rsidRDefault="00D52692" w:rsidP="005324EC">
      <w:pPr>
        <w:tabs>
          <w:tab w:val="left" w:pos="-720"/>
          <w:tab w:val="left" w:pos="0"/>
          <w:tab w:val="left" w:pos="720"/>
        </w:tabs>
        <w:suppressAutoHyphens/>
        <w:ind w:left="1440" w:hanging="720"/>
      </w:pPr>
    </w:p>
    <w:p w:rsidR="00D52692" w:rsidRDefault="00D52692" w:rsidP="005324EC">
      <w:pPr>
        <w:pStyle w:val="ListParagraph"/>
        <w:numPr>
          <w:ilvl w:val="0"/>
          <w:numId w:val="6"/>
        </w:numPr>
        <w:tabs>
          <w:tab w:val="left" w:pos="-720"/>
          <w:tab w:val="left" w:pos="0"/>
          <w:tab w:val="left" w:pos="720"/>
        </w:tabs>
        <w:suppressAutoHyphens/>
        <w:ind w:left="1440" w:hanging="720"/>
      </w:pPr>
      <w:r w:rsidRPr="00D52692">
        <w:t>Grade topsoil to eliminate rough, low or soft areas, and to ensure positive drainage.</w:t>
      </w:r>
    </w:p>
    <w:p w:rsidR="005324EC" w:rsidRDefault="005324EC" w:rsidP="005324EC">
      <w:pPr>
        <w:pStyle w:val="ListParagraph"/>
        <w:tabs>
          <w:tab w:val="left" w:pos="-720"/>
          <w:tab w:val="left" w:pos="0"/>
          <w:tab w:val="left" w:pos="720"/>
        </w:tabs>
        <w:suppressAutoHyphens/>
        <w:ind w:left="1440"/>
      </w:pPr>
    </w:p>
    <w:p w:rsidR="00D52692" w:rsidRDefault="00D52692" w:rsidP="005324EC">
      <w:pPr>
        <w:pStyle w:val="ListParagraph"/>
        <w:numPr>
          <w:ilvl w:val="0"/>
          <w:numId w:val="6"/>
        </w:numPr>
        <w:tabs>
          <w:tab w:val="left" w:pos="-720"/>
          <w:tab w:val="left" w:pos="0"/>
          <w:tab w:val="left" w:pos="720"/>
        </w:tabs>
        <w:suppressAutoHyphens/>
        <w:ind w:left="1440" w:hanging="720"/>
      </w:pPr>
      <w:r w:rsidRPr="00D52692">
        <w:t xml:space="preserve">Quantities of lime, fertilizer and other amendments applied shall be as recommended from the results of the topsoil test.  </w:t>
      </w:r>
    </w:p>
    <w:p w:rsidR="00D52692" w:rsidRPr="00D52692" w:rsidRDefault="00D52692" w:rsidP="00D52692">
      <w:pPr>
        <w:pStyle w:val="ListParagraph"/>
        <w:tabs>
          <w:tab w:val="left" w:pos="-720"/>
          <w:tab w:val="left" w:pos="0"/>
          <w:tab w:val="left" w:pos="720"/>
        </w:tabs>
        <w:suppressAutoHyphens/>
        <w:ind w:left="1260"/>
      </w:pPr>
    </w:p>
    <w:p w:rsidR="00D52692" w:rsidRPr="00D52692" w:rsidRDefault="00D52692" w:rsidP="00D52692">
      <w:pPr>
        <w:overflowPunct w:val="0"/>
        <w:autoSpaceDE w:val="0"/>
        <w:autoSpaceDN w:val="0"/>
        <w:adjustRightInd w:val="0"/>
        <w:ind w:right="-630"/>
        <w:jc w:val="center"/>
        <w:textAlignment w:val="baseline"/>
      </w:pPr>
      <w:r w:rsidRPr="00D52692">
        <w:t>02905/2-5</w:t>
      </w:r>
    </w:p>
    <w:p w:rsidR="00D52692" w:rsidRPr="00D52692" w:rsidRDefault="00D52692" w:rsidP="00D52692">
      <w:pPr>
        <w:overflowPunct w:val="0"/>
        <w:autoSpaceDE w:val="0"/>
        <w:autoSpaceDN w:val="0"/>
        <w:adjustRightInd w:val="0"/>
        <w:ind w:right="-630"/>
        <w:textAlignment w:val="baseline"/>
      </w:pPr>
      <w:r w:rsidRPr="00D52692">
        <w:t>3.03</w:t>
      </w:r>
      <w:r w:rsidRPr="00D52692">
        <w:tab/>
        <w:t>SEEDING</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A.</w:t>
      </w:r>
      <w:r w:rsidRPr="00D52692">
        <w:tab/>
        <w:t>Preparation:</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1.</w:t>
      </w:r>
      <w:r w:rsidRPr="00D52692">
        <w:rPr>
          <w:szCs w:val="20"/>
        </w:rPr>
        <w:tab/>
        <w:t xml:space="preserve">Loosen topsoil to a depth of 4 inches by scarifying or other disking methods.  Obtain a loose friable soil.  </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2.</w:t>
      </w:r>
      <w:r w:rsidRPr="00D52692">
        <w:rPr>
          <w:szCs w:val="20"/>
        </w:rPr>
        <w:tab/>
        <w:t>Remove any weeds, and debris and stones having any dimension greater than 1 inch.</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3.</w:t>
      </w:r>
      <w:r w:rsidRPr="00D52692">
        <w:rPr>
          <w:szCs w:val="20"/>
        </w:rPr>
        <w:tab/>
        <w:t>Fine grade to a smooth even surface.</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pPr>
      <w:r w:rsidRPr="00D52692">
        <w:rPr>
          <w:szCs w:val="20"/>
        </w:rPr>
        <w:t>4.</w:t>
      </w:r>
      <w:r w:rsidRPr="00D52692">
        <w:rPr>
          <w:szCs w:val="20"/>
        </w:rPr>
        <w:tab/>
        <w:t>Surface shall be approved by Engineer before seeding</w:t>
      </w:r>
      <w:r w:rsidRPr="00D52692">
        <w:t>.</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B.</w:t>
      </w:r>
      <w:r w:rsidRPr="00D52692">
        <w:tab/>
        <w:t>Hydraulic Seeding:</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1.</w:t>
      </w:r>
      <w:r w:rsidRPr="00D52692">
        <w:rPr>
          <w:szCs w:val="20"/>
        </w:rPr>
        <w:tab/>
        <w:t>Mix materials with water.  Keep in an agitated state so that the materials are uniformly suspended in the water.</w:t>
      </w:r>
    </w:p>
    <w:p w:rsidR="00D52692" w:rsidRPr="00D52692" w:rsidRDefault="00D52692" w:rsidP="00A52692">
      <w:pPr>
        <w:tabs>
          <w:tab w:val="left" w:pos="-720"/>
          <w:tab w:val="left" w:pos="0"/>
          <w:tab w:val="left" w:pos="720"/>
          <w:tab w:val="left" w:pos="1440"/>
        </w:tabs>
        <w:suppressAutoHyphens/>
        <w:ind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2.</w:t>
      </w:r>
      <w:r w:rsidRPr="00D52692">
        <w:rPr>
          <w:szCs w:val="20"/>
        </w:rPr>
        <w:tab/>
        <w:t>Spraying equipment shall be so d</w:t>
      </w:r>
      <w:r>
        <w:rPr>
          <w:szCs w:val="20"/>
        </w:rPr>
        <w:t xml:space="preserve">esigned that when the solutions </w:t>
      </w:r>
      <w:r w:rsidRPr="00D52692">
        <w:rPr>
          <w:szCs w:val="20"/>
        </w:rPr>
        <w:t>are sprayed over an area, the resulting deposits of lime, fertilizer, grass seed and mulch shall be equal in quantity to those specified.</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r>
    </w:p>
    <w:p w:rsidR="00D52692" w:rsidRPr="00D52692" w:rsidRDefault="00D52692" w:rsidP="005324EC">
      <w:pPr>
        <w:tabs>
          <w:tab w:val="left" w:pos="-720"/>
          <w:tab w:val="left" w:pos="0"/>
          <w:tab w:val="left" w:pos="720"/>
        </w:tabs>
        <w:suppressAutoHyphens/>
        <w:overflowPunct w:val="0"/>
        <w:autoSpaceDE w:val="0"/>
        <w:autoSpaceDN w:val="0"/>
        <w:adjustRightInd w:val="0"/>
        <w:ind w:left="1440" w:hanging="1440"/>
        <w:textAlignment w:val="baseline"/>
      </w:pPr>
      <w:r w:rsidRPr="00D52692">
        <w:tab/>
        <w:t>C.</w:t>
      </w:r>
      <w:r w:rsidRPr="00D52692">
        <w:tab/>
        <w:t>Mechanical Seeding:</w:t>
      </w: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1.</w:t>
      </w:r>
      <w:r w:rsidRPr="00D52692">
        <w:rPr>
          <w:szCs w:val="20"/>
        </w:rPr>
        <w:tab/>
        <w:t>Apply lime and fertilizer evenly at rates determined by topsoil test results and thoroughly incorporate into the upper 4 inches of topsoil.</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2.</w:t>
      </w:r>
      <w:r w:rsidRPr="00D52692">
        <w:rPr>
          <w:szCs w:val="20"/>
        </w:rPr>
        <w:tab/>
        <w:t xml:space="preserve">Rake </w:t>
      </w:r>
      <w:proofErr w:type="gramStart"/>
      <w:r w:rsidRPr="00D52692">
        <w:rPr>
          <w:szCs w:val="20"/>
        </w:rPr>
        <w:t>finish</w:t>
      </w:r>
      <w:proofErr w:type="gramEnd"/>
      <w:r w:rsidRPr="00D52692">
        <w:rPr>
          <w:szCs w:val="20"/>
        </w:rPr>
        <w:t xml:space="preserve"> surface smooth.</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pPr>
      <w:r w:rsidRPr="00D52692">
        <w:rPr>
          <w:szCs w:val="20"/>
        </w:rPr>
        <w:t>3.</w:t>
      </w:r>
      <w:r w:rsidRPr="00D52692">
        <w:rPr>
          <w:szCs w:val="20"/>
        </w:rPr>
        <w:tab/>
        <w:t>Sow seed applying half the quantity in one direction and the remaining quantity at right angles to it.  Do not sow seed on a windy day, or when the ground is frozen, wet or otherwise non-tillable.  See Paragraph</w:t>
      </w:r>
      <w:r w:rsidRPr="00D52692">
        <w:t xml:space="preserve"> 3.02 for rates of application.  </w:t>
      </w: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720"/>
        <w:textAlignment w:val="baseline"/>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4.</w:t>
      </w:r>
      <w:r w:rsidRPr="00D52692">
        <w:rPr>
          <w:szCs w:val="20"/>
        </w:rPr>
        <w:tab/>
        <w:t>Cover seed with a thin layer of topsoil by raking or dragging.</w:t>
      </w:r>
    </w:p>
    <w:p w:rsidR="005324EC" w:rsidRPr="00D52692" w:rsidRDefault="005324EC" w:rsidP="00A52692">
      <w:pPr>
        <w:tabs>
          <w:tab w:val="left" w:pos="-720"/>
          <w:tab w:val="left" w:pos="0"/>
          <w:tab w:val="left" w:pos="720"/>
          <w:tab w:val="left" w:pos="1440"/>
        </w:tabs>
        <w:suppressAutoHyphens/>
        <w:ind w:left="2160" w:hanging="720"/>
        <w:rPr>
          <w:szCs w:val="20"/>
        </w:rPr>
      </w:pPr>
    </w:p>
    <w:p w:rsidR="00D52692" w:rsidRDefault="00D52692" w:rsidP="00A52692">
      <w:pPr>
        <w:tabs>
          <w:tab w:val="left" w:pos="-720"/>
          <w:tab w:val="left" w:pos="0"/>
          <w:tab w:val="left" w:pos="720"/>
          <w:tab w:val="left" w:pos="1440"/>
        </w:tabs>
        <w:suppressAutoHyphens/>
        <w:ind w:left="2160" w:hanging="720"/>
        <w:rPr>
          <w:szCs w:val="20"/>
        </w:rPr>
      </w:pPr>
      <w:r w:rsidRPr="00D52692">
        <w:rPr>
          <w:szCs w:val="20"/>
        </w:rPr>
        <w:t>5.</w:t>
      </w:r>
      <w:r w:rsidRPr="00D52692">
        <w:rPr>
          <w:szCs w:val="20"/>
        </w:rPr>
        <w:tab/>
        <w:t>Roll with a hand roller not heavier than 300 lbs.</w:t>
      </w:r>
    </w:p>
    <w:p w:rsidR="005324EC" w:rsidRPr="00D52692" w:rsidRDefault="005324EC" w:rsidP="00A52692">
      <w:pPr>
        <w:tabs>
          <w:tab w:val="left" w:pos="-720"/>
          <w:tab w:val="left" w:pos="0"/>
          <w:tab w:val="left" w:pos="720"/>
          <w:tab w:val="left" w:pos="1440"/>
        </w:tabs>
        <w:suppressAutoHyphens/>
        <w:ind w:hanging="720"/>
        <w:rPr>
          <w:szCs w:val="20"/>
        </w:rPr>
      </w:pPr>
    </w:p>
    <w:p w:rsidR="005324EC" w:rsidRPr="00D52692" w:rsidRDefault="005324EC" w:rsidP="00A52692">
      <w:pPr>
        <w:tabs>
          <w:tab w:val="left" w:pos="-720"/>
          <w:tab w:val="left" w:pos="0"/>
          <w:tab w:val="left" w:pos="720"/>
          <w:tab w:val="left" w:pos="1440"/>
        </w:tabs>
        <w:suppressAutoHyphens/>
        <w:ind w:left="2160" w:hanging="720"/>
        <w:rPr>
          <w:szCs w:val="20"/>
        </w:rPr>
      </w:pPr>
      <w:r w:rsidRPr="00D52692">
        <w:rPr>
          <w:szCs w:val="20"/>
        </w:rPr>
        <w:t>6.</w:t>
      </w:r>
      <w:r w:rsidRPr="00D52692">
        <w:rPr>
          <w:szCs w:val="20"/>
        </w:rPr>
        <w:tab/>
        <w:t xml:space="preserve">Maintain a moist seed bed at all times.  Water seed bed so that the topsoil is wet to a depth of 2 inches.  Apply </w:t>
      </w:r>
      <w:proofErr w:type="gramStart"/>
      <w:r w:rsidRPr="00D52692">
        <w:rPr>
          <w:szCs w:val="20"/>
        </w:rPr>
        <w:t>one complete coverage</w:t>
      </w:r>
      <w:proofErr w:type="gramEnd"/>
      <w:r w:rsidRPr="00D52692">
        <w:rPr>
          <w:szCs w:val="20"/>
        </w:rPr>
        <w:t xml:space="preserve"> to the seeded area in an 8 hour period.</w:t>
      </w:r>
    </w:p>
    <w:p w:rsidR="00D52692" w:rsidRPr="00D52692" w:rsidRDefault="00D52692" w:rsidP="005324EC">
      <w:pPr>
        <w:overflowPunct w:val="0"/>
        <w:autoSpaceDE w:val="0"/>
        <w:autoSpaceDN w:val="0"/>
        <w:adjustRightInd w:val="0"/>
        <w:ind w:right="-630"/>
        <w:jc w:val="center"/>
        <w:textAlignment w:val="baseline"/>
      </w:pPr>
      <w:r w:rsidRPr="00D52692">
        <w:t>02905/3-5</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D.</w:t>
      </w:r>
      <w:r w:rsidRPr="00D52692">
        <w:tab/>
        <w:t>Protect the seed bed with barricades, where necessary, to keep all traffic off the area.</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E.</w:t>
      </w:r>
      <w:r w:rsidRPr="00D52692">
        <w:tab/>
        <w:t>Apply approved mulch on all seeded areas which are less than a 3:1 slope.  Install jute mesh on seeded slopes which are 3:1 or steeper.  Follow procedures in Section 02270, Soil Erosion and Sediment Control.</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F.</w:t>
      </w:r>
      <w:r w:rsidRPr="00D52692">
        <w:tab/>
        <w:t>Reseeding shall consist of the following:</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1.</w:t>
      </w:r>
      <w:r w:rsidRPr="00D52692">
        <w:rPr>
          <w:szCs w:val="20"/>
        </w:rPr>
        <w:tab/>
        <w:t>If areas are low, utilize topsoil to bring to grade.</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2.</w:t>
      </w:r>
      <w:r w:rsidRPr="00D52692">
        <w:rPr>
          <w:szCs w:val="20"/>
        </w:rPr>
        <w:tab/>
        <w:t>Scratch soil surface to about 1/2 inch in depth.  Apply seed using a drop-type spreader at application rate as specified and incorporate seed into top 1/4 inch of soil.</w:t>
      </w:r>
    </w:p>
    <w:p w:rsidR="00D52692" w:rsidRPr="00D52692" w:rsidRDefault="00D52692" w:rsidP="00A52692">
      <w:pPr>
        <w:tabs>
          <w:tab w:val="left" w:pos="-720"/>
          <w:tab w:val="left" w:pos="0"/>
          <w:tab w:val="left" w:pos="720"/>
          <w:tab w:val="left" w:pos="1440"/>
        </w:tabs>
        <w:suppressAutoHyphens/>
        <w:ind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3.</w:t>
      </w:r>
      <w:r w:rsidRPr="00D52692">
        <w:rPr>
          <w:szCs w:val="20"/>
        </w:rPr>
        <w:tab/>
        <w:t xml:space="preserve">Use light roller to go over the area to ensure good seed-soil contact or use a commercial type slice seeding process to incorporate the seed into existing topsoil to ensure proper seed to soil contact and to minimize soil erosion.  </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4.</w:t>
      </w:r>
      <w:r w:rsidRPr="00D52692">
        <w:rPr>
          <w:szCs w:val="20"/>
        </w:rPr>
        <w:tab/>
        <w:t>Water seed bed so that the topsoil is wet to a depth of 2 inches.</w:t>
      </w:r>
    </w:p>
    <w:p w:rsidR="00D52692" w:rsidRPr="00D52692" w:rsidRDefault="00D52692" w:rsidP="00A52692">
      <w:pPr>
        <w:tabs>
          <w:tab w:val="left" w:pos="-720"/>
          <w:tab w:val="left" w:pos="0"/>
          <w:tab w:val="left" w:pos="720"/>
          <w:tab w:val="left" w:pos="1440"/>
        </w:tabs>
        <w:suppressAutoHyphens/>
        <w:ind w:left="2160" w:hanging="720"/>
        <w:rPr>
          <w:szCs w:val="20"/>
        </w:rPr>
      </w:pPr>
    </w:p>
    <w:p w:rsidR="00D52692" w:rsidRPr="00D52692" w:rsidRDefault="00D52692" w:rsidP="00A52692">
      <w:pPr>
        <w:tabs>
          <w:tab w:val="left" w:pos="-720"/>
          <w:tab w:val="left" w:pos="0"/>
          <w:tab w:val="left" w:pos="720"/>
          <w:tab w:val="left" w:pos="1440"/>
        </w:tabs>
        <w:suppressAutoHyphens/>
        <w:ind w:left="2160" w:hanging="720"/>
        <w:rPr>
          <w:szCs w:val="20"/>
        </w:rPr>
      </w:pPr>
      <w:r w:rsidRPr="00D52692">
        <w:rPr>
          <w:szCs w:val="20"/>
        </w:rPr>
        <w:t>5.</w:t>
      </w:r>
      <w:r w:rsidRPr="00D52692">
        <w:rPr>
          <w:szCs w:val="20"/>
        </w:rPr>
        <w:tab/>
        <w:t xml:space="preserve">Spring-seeded areas shall be reseeded in the </w:t>
      </w:r>
      <w:proofErr w:type="gramStart"/>
      <w:r w:rsidRPr="00D52692">
        <w:rPr>
          <w:szCs w:val="20"/>
        </w:rPr>
        <w:t>Fall</w:t>
      </w:r>
      <w:proofErr w:type="gramEnd"/>
      <w:r w:rsidRPr="00D52692">
        <w:rPr>
          <w:szCs w:val="20"/>
        </w:rPr>
        <w:t xml:space="preserve"> and Fall-seeded areas reseeded in the Spring.  </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r w:rsidRPr="00D52692">
        <w:t>3.06   MAINTENANCE</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r w:rsidRPr="00D52692">
        <w:tab/>
        <w:t>A.</w:t>
      </w:r>
      <w:r w:rsidRPr="00D52692">
        <w:tab/>
        <w:t>Period Required:  Immediately after installation and continue until acceptance as defined in Paragraph 3.08.</w:t>
      </w: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r w:rsidRPr="00D52692">
        <w:tab/>
        <w:t>B.</w:t>
      </w:r>
      <w:r w:rsidRPr="00D52692">
        <w:tab/>
        <w:t xml:space="preserve">Perform all reseeding and watering, mowing, weeding and rolling, insect or disease control, </w:t>
      </w:r>
      <w:proofErr w:type="spellStart"/>
      <w:r w:rsidRPr="00D52692">
        <w:t>refertilizing</w:t>
      </w:r>
      <w:proofErr w:type="spellEnd"/>
      <w:r w:rsidRPr="00D52692">
        <w:t xml:space="preserve"> and repair of wash-outs which are necessary.</w:t>
      </w: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r w:rsidRPr="00D52692">
        <w:tab/>
        <w:t>C.</w:t>
      </w:r>
      <w:r w:rsidRPr="00D52692">
        <w:tab/>
        <w:t xml:space="preserve">Water minimum 3 times per week so that the depth of moisture is minimum 4 inches.  </w:t>
      </w:r>
    </w:p>
    <w:p w:rsidR="00D52692" w:rsidRPr="00D52692" w:rsidRDefault="00D52692" w:rsidP="00A52692">
      <w:pPr>
        <w:tabs>
          <w:tab w:val="left" w:pos="-720"/>
          <w:tab w:val="left" w:pos="0"/>
          <w:tab w:val="left" w:pos="720"/>
        </w:tabs>
        <w:suppressAutoHyphens/>
        <w:overflowPunct w:val="0"/>
        <w:autoSpaceDE w:val="0"/>
        <w:autoSpaceDN w:val="0"/>
        <w:adjustRightInd w:val="0"/>
        <w:textAlignment w:val="baseline"/>
      </w:pPr>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r w:rsidRPr="00D52692">
        <w:lastRenderedPageBreak/>
        <w:tab/>
        <w:t>D.</w:t>
      </w:r>
      <w:r w:rsidRPr="00D52692">
        <w:tab/>
        <w:t xml:space="preserve">When average height of grass becomes 3-1/2 inches, mow to the height of 2-1/2 inches.  Remove heavy clippings.  </w:t>
      </w:r>
      <w:proofErr w:type="gramStart"/>
      <w:r w:rsidRPr="00D52692">
        <w:t xml:space="preserve">Minimum 2 </w:t>
      </w:r>
      <w:proofErr w:type="spellStart"/>
      <w:r w:rsidRPr="00D52692">
        <w:t>mowings</w:t>
      </w:r>
      <w:proofErr w:type="spellEnd"/>
      <w:r w:rsidRPr="00D52692">
        <w:t>.</w:t>
      </w:r>
      <w:proofErr w:type="gramEnd"/>
    </w:p>
    <w:p w:rsidR="00D52692" w:rsidRPr="00D52692" w:rsidRDefault="00D52692" w:rsidP="00A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5324EC">
      <w:pPr>
        <w:overflowPunct w:val="0"/>
        <w:autoSpaceDE w:val="0"/>
        <w:autoSpaceDN w:val="0"/>
        <w:adjustRightInd w:val="0"/>
        <w:ind w:right="-630"/>
        <w:jc w:val="center"/>
        <w:textAlignment w:val="baseline"/>
      </w:pPr>
      <w:r w:rsidRPr="00D52692">
        <w:t>02905/4-5</w:t>
      </w:r>
    </w:p>
    <w:p w:rsidR="00D52692" w:rsidRPr="00D52692" w:rsidRDefault="00D52692" w:rsidP="00D52692">
      <w:pPr>
        <w:tabs>
          <w:tab w:val="left" w:pos="1440"/>
        </w:tabs>
        <w:overflowPunct w:val="0"/>
        <w:autoSpaceDE w:val="0"/>
        <w:autoSpaceDN w:val="0"/>
        <w:adjustRightInd w:val="0"/>
        <w:ind w:right="-630"/>
        <w:textAlignment w:val="baseline"/>
      </w:pPr>
    </w:p>
    <w:p w:rsidR="00D52692" w:rsidRPr="00D52692" w:rsidRDefault="00D52692" w:rsidP="00D52692">
      <w:pPr>
        <w:tabs>
          <w:tab w:val="left" w:pos="1440"/>
        </w:tabs>
        <w:overflowPunct w:val="0"/>
        <w:autoSpaceDE w:val="0"/>
        <w:autoSpaceDN w:val="0"/>
        <w:adjustRightInd w:val="0"/>
        <w:ind w:left="1440" w:right="-630" w:hanging="720"/>
        <w:textAlignment w:val="baseline"/>
      </w:pPr>
    </w:p>
    <w:p w:rsidR="00D52692" w:rsidRPr="00D52692" w:rsidRDefault="00D52692" w:rsidP="00D52692">
      <w:pPr>
        <w:overflowPunct w:val="0"/>
        <w:autoSpaceDE w:val="0"/>
        <w:autoSpaceDN w:val="0"/>
        <w:adjustRightInd w:val="0"/>
        <w:ind w:right="-630"/>
        <w:textAlignment w:val="baseline"/>
      </w:pPr>
      <w:r w:rsidRPr="00D52692">
        <w:t>3.0</w:t>
      </w:r>
      <w:r w:rsidR="000F22EB">
        <w:t>7</w:t>
      </w:r>
      <w:r w:rsidRPr="00D52692">
        <w:tab/>
        <w:t>INSPECTION AND ACCEPTANCE</w:t>
      </w:r>
    </w:p>
    <w:p w:rsidR="00D52692" w:rsidRPr="00D52692" w:rsidRDefault="00D52692" w:rsidP="00D52692">
      <w:pPr>
        <w:tabs>
          <w:tab w:val="left" w:pos="-720"/>
        </w:tabs>
        <w:suppressAutoHyphens/>
        <w:overflowPunct w:val="0"/>
        <w:autoSpaceDE w:val="0"/>
        <w:autoSpaceDN w:val="0"/>
        <w:adjustRightInd w:val="0"/>
        <w:textAlignment w:val="baseline"/>
        <w:rPr>
          <w:sz w:val="20"/>
          <w:szCs w:val="20"/>
        </w:rPr>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A.</w:t>
      </w:r>
      <w:r w:rsidRPr="00D52692">
        <w:tab/>
        <w:t>Submit written notice requesting inspection by the Engineer at least 10 days prior to the anticipated date.</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B.</w:t>
      </w:r>
      <w:r w:rsidRPr="00D52692">
        <w:tab/>
        <w:t>No lawn areas will be inspected for acceptance:</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r>
      <w:r w:rsidRPr="00D52692">
        <w:tab/>
        <w:t>1.</w:t>
      </w:r>
      <w:r w:rsidRPr="00D52692">
        <w:tab/>
      </w:r>
      <w:proofErr w:type="gramStart"/>
      <w:r w:rsidRPr="00D52692">
        <w:t>Prior</w:t>
      </w:r>
      <w:proofErr w:type="gramEnd"/>
      <w:r w:rsidRPr="00D52692">
        <w:t xml:space="preserve"> to the completion of this Contract.</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r>
      <w:r w:rsidRPr="00D52692">
        <w:tab/>
        <w:t>2.</w:t>
      </w:r>
      <w:r w:rsidRPr="00D52692">
        <w:tab/>
        <w:t>Minimum 60 days from date of installation.</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r>
      <w:r w:rsidRPr="00D52692">
        <w:tab/>
        <w:t>3.</w:t>
      </w:r>
      <w:r w:rsidRPr="00D52692">
        <w:tab/>
      </w:r>
      <w:proofErr w:type="gramStart"/>
      <w:r w:rsidRPr="00D52692">
        <w:t>Prior</w:t>
      </w:r>
      <w:proofErr w:type="gramEnd"/>
      <w:r w:rsidRPr="00D52692">
        <w:t xml:space="preserve"> to the completion of 2 </w:t>
      </w:r>
      <w:proofErr w:type="spellStart"/>
      <w:r w:rsidRPr="00D52692">
        <w:t>mowings</w:t>
      </w:r>
      <w:proofErr w:type="spellEnd"/>
      <w:r w:rsidRPr="00D52692">
        <w:t>.</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C.</w:t>
      </w:r>
      <w:r w:rsidRPr="00D52692">
        <w:tab/>
        <w:t>Engineer will be the sole judge of acceptance.</w:t>
      </w: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p>
    <w:p w:rsidR="00D52692" w:rsidRPr="00D52692" w:rsidRDefault="00D52692" w:rsidP="00D52692">
      <w:pPr>
        <w:tabs>
          <w:tab w:val="left" w:pos="-720"/>
          <w:tab w:val="left" w:pos="0"/>
          <w:tab w:val="left" w:pos="720"/>
        </w:tabs>
        <w:suppressAutoHyphens/>
        <w:overflowPunct w:val="0"/>
        <w:autoSpaceDE w:val="0"/>
        <w:autoSpaceDN w:val="0"/>
        <w:adjustRightInd w:val="0"/>
        <w:ind w:left="1440" w:hanging="1440"/>
        <w:textAlignment w:val="baseline"/>
      </w:pPr>
      <w:r w:rsidRPr="00D52692">
        <w:tab/>
        <w:t>D.</w:t>
      </w:r>
      <w:r w:rsidRPr="00D52692">
        <w:tab/>
        <w:t>Unacceptable lawn areas shall be reconstructed under the direction of the Engineer.</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jc w:val="center"/>
        <w:textAlignment w:val="baseline"/>
      </w:pPr>
      <w:r w:rsidRPr="00D52692">
        <w:t>END OF SECTION</w:t>
      </w: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textAlignment w:val="baseline"/>
      </w:pPr>
    </w:p>
    <w:p w:rsidR="00D52692" w:rsidRPr="00D52692" w:rsidRDefault="00D52692" w:rsidP="00D52692">
      <w:pPr>
        <w:overflowPunct w:val="0"/>
        <w:autoSpaceDE w:val="0"/>
        <w:autoSpaceDN w:val="0"/>
        <w:adjustRightInd w:val="0"/>
        <w:ind w:right="-630"/>
        <w:jc w:val="center"/>
        <w:textAlignment w:val="baseline"/>
      </w:pPr>
      <w:r w:rsidRPr="00D52692">
        <w:t>SECTION 02905/5-5</w:t>
      </w:r>
    </w:p>
    <w:p w:rsidR="00545023" w:rsidRPr="00545023" w:rsidRDefault="00545023" w:rsidP="00545023">
      <w:pPr>
        <w:widowControl w:val="0"/>
        <w:tabs>
          <w:tab w:val="center" w:pos="4680"/>
        </w:tabs>
        <w:suppressAutoHyphens/>
        <w:jc w:val="center"/>
        <w:rPr>
          <w:b/>
          <w:snapToGrid w:val="0"/>
          <w:szCs w:val="20"/>
        </w:rPr>
      </w:pPr>
      <w:r w:rsidRPr="00545023">
        <w:rPr>
          <w:b/>
          <w:snapToGrid w:val="0"/>
          <w:szCs w:val="20"/>
        </w:rPr>
        <w:t>SECTION 06100</w:t>
      </w:r>
      <w:r w:rsidRPr="00545023">
        <w:rPr>
          <w:b/>
          <w:snapToGrid w:val="0"/>
          <w:szCs w:val="20"/>
        </w:rPr>
        <w:fldChar w:fldCharType="begin"/>
      </w:r>
      <w:r w:rsidRPr="00545023">
        <w:rPr>
          <w:b/>
          <w:snapToGrid w:val="0"/>
          <w:szCs w:val="20"/>
        </w:rPr>
        <w:instrText xml:space="preserve">PRIVATE </w:instrText>
      </w:r>
      <w:r w:rsidRPr="00545023">
        <w:rPr>
          <w:b/>
          <w:snapToGrid w:val="0"/>
          <w:szCs w:val="20"/>
        </w:rPr>
        <w:fldChar w:fldCharType="end"/>
      </w:r>
    </w:p>
    <w:p w:rsidR="00545023" w:rsidRPr="00545023" w:rsidRDefault="00545023" w:rsidP="00545023">
      <w:pPr>
        <w:widowControl w:val="0"/>
        <w:tabs>
          <w:tab w:val="center" w:pos="4680"/>
        </w:tabs>
        <w:suppressAutoHyphens/>
        <w:rPr>
          <w:b/>
          <w:snapToGrid w:val="0"/>
          <w:szCs w:val="20"/>
        </w:rPr>
      </w:pPr>
      <w:r w:rsidRPr="00545023">
        <w:rPr>
          <w:b/>
          <w:snapToGrid w:val="0"/>
          <w:szCs w:val="20"/>
        </w:rPr>
        <w:tab/>
        <w:t>CARPENTRY &amp; MILLWORK</w:t>
      </w:r>
    </w:p>
    <w:p w:rsidR="00545023" w:rsidRPr="00545023" w:rsidRDefault="00545023" w:rsidP="00545023">
      <w:pPr>
        <w:widowControl w:val="0"/>
        <w:tabs>
          <w:tab w:val="left" w:pos="-720"/>
        </w:tabs>
        <w:suppressAutoHyphens/>
        <w:rPr>
          <w:b/>
          <w:snapToGrid w:val="0"/>
          <w:szCs w:val="20"/>
        </w:rPr>
      </w:pPr>
    </w:p>
    <w:p w:rsidR="00545023" w:rsidRPr="00545023" w:rsidRDefault="00545023" w:rsidP="00545023">
      <w:pPr>
        <w:keepNext/>
        <w:widowControl w:val="0"/>
        <w:tabs>
          <w:tab w:val="left" w:pos="-720"/>
        </w:tabs>
        <w:suppressAutoHyphens/>
        <w:outlineLvl w:val="0"/>
        <w:rPr>
          <w:b/>
          <w:snapToGrid w:val="0"/>
          <w:szCs w:val="20"/>
        </w:rPr>
      </w:pPr>
      <w:r w:rsidRPr="00545023">
        <w:rPr>
          <w:b/>
          <w:snapToGrid w:val="0"/>
          <w:szCs w:val="20"/>
        </w:rPr>
        <w:t>PART 1</w:t>
      </w:r>
      <w:r w:rsidRPr="00545023">
        <w:rPr>
          <w:b/>
          <w:snapToGrid w:val="0"/>
          <w:szCs w:val="20"/>
        </w:rPr>
        <w:tab/>
        <w:t>GENERAL</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1.01</w:t>
      </w:r>
      <w:r w:rsidRPr="00545023">
        <w:rPr>
          <w:snapToGrid w:val="0"/>
          <w:szCs w:val="20"/>
        </w:rPr>
        <w:tab/>
        <w:t>WORK INCLUDED</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Provide wood, nails, bolts, screws, framing anchors and other rough hardware, and other items needed, and perform carpentry, siding, and millwork for the construction shown on the Drawings, as specified herein, and as needed for a complete and proper installation.</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1.02</w:t>
      </w:r>
      <w:r w:rsidRPr="00545023">
        <w:rPr>
          <w:snapToGrid w:val="0"/>
          <w:szCs w:val="20"/>
        </w:rPr>
        <w:tab/>
        <w:t>RELATED WORK</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Section 07300 - Roofing</w:t>
      </w:r>
    </w:p>
    <w:p w:rsidR="00545023" w:rsidRPr="00545023" w:rsidRDefault="00545023" w:rsidP="00545023">
      <w:pPr>
        <w:widowControl w:val="0"/>
        <w:tabs>
          <w:tab w:val="left" w:pos="-720"/>
          <w:tab w:val="left" w:pos="0"/>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Section 08100 - Doors, Windows, and Finish Hardware</w:t>
      </w:r>
    </w:p>
    <w:p w:rsidR="00545023" w:rsidRPr="00545023" w:rsidRDefault="00545023" w:rsidP="00545023">
      <w:pPr>
        <w:widowControl w:val="0"/>
        <w:tabs>
          <w:tab w:val="left" w:pos="-720"/>
          <w:tab w:val="left" w:pos="0"/>
          <w:tab w:val="left" w:pos="720"/>
        </w:tabs>
        <w:suppressAutoHyphens/>
        <w:ind w:left="1440" w:hanging="1440"/>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t>C.</w:t>
      </w:r>
      <w:r w:rsidRPr="00545023">
        <w:rPr>
          <w:snapToGrid w:val="0"/>
          <w:szCs w:val="20"/>
        </w:rPr>
        <w:tab/>
        <w:t>Section 09250 - Gypsum Wallboard</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1.03</w:t>
      </w:r>
      <w:r w:rsidRPr="00545023">
        <w:rPr>
          <w:snapToGrid w:val="0"/>
          <w:szCs w:val="20"/>
        </w:rPr>
        <w:tab/>
        <w:t>REFERENCES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t>A.</w:t>
      </w:r>
      <w:r w:rsidRPr="00545023">
        <w:rPr>
          <w:snapToGrid w:val="0"/>
          <w:szCs w:val="20"/>
        </w:rPr>
        <w:tab/>
        <w:t>"Product Use Manual" of the Western Wood Products Association for selection</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t>And use of products included in that manual.</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r>
      <w:proofErr w:type="gramStart"/>
      <w:r w:rsidRPr="00545023">
        <w:rPr>
          <w:snapToGrid w:val="0"/>
          <w:szCs w:val="20"/>
        </w:rPr>
        <w:t>B.</w:t>
      </w:r>
      <w:r w:rsidRPr="00545023">
        <w:rPr>
          <w:snapToGrid w:val="0"/>
          <w:szCs w:val="20"/>
        </w:rPr>
        <w:tab/>
        <w:t>"Timber Construction Manual" of the American Institute of Timber Construction.</w:t>
      </w:r>
      <w:proofErr w:type="gramEnd"/>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t>C.</w:t>
      </w:r>
      <w:r w:rsidRPr="00545023">
        <w:rPr>
          <w:snapToGrid w:val="0"/>
          <w:szCs w:val="20"/>
        </w:rPr>
        <w:tab/>
        <w:t>2003 International Building Code.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ind w:left="1440" w:hanging="720"/>
        <w:rPr>
          <w:snapToGrid w:val="0"/>
          <w:szCs w:val="20"/>
        </w:rPr>
      </w:pPr>
      <w:r w:rsidRPr="00545023">
        <w:rPr>
          <w:snapToGrid w:val="0"/>
          <w:szCs w:val="20"/>
        </w:rPr>
        <w:t>D.</w:t>
      </w:r>
      <w:r w:rsidRPr="00545023">
        <w:rPr>
          <w:snapToGrid w:val="0"/>
          <w:szCs w:val="20"/>
        </w:rPr>
        <w:tab/>
        <w:t xml:space="preserve">"State Building Code", Connecticut Supplement, June 2005 and amendments through 2013.   </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t>E.</w:t>
      </w:r>
      <w:r w:rsidRPr="00545023">
        <w:rPr>
          <w:snapToGrid w:val="0"/>
          <w:szCs w:val="20"/>
        </w:rPr>
        <w:tab/>
        <w:t>"Architectural Woodwork Quality Standards" of the Architectural Woodwork</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r>
      <w:proofErr w:type="gramStart"/>
      <w:r w:rsidRPr="00545023">
        <w:rPr>
          <w:snapToGrid w:val="0"/>
          <w:szCs w:val="20"/>
        </w:rPr>
        <w:t>Institute.</w:t>
      </w:r>
      <w:proofErr w:type="gramEnd"/>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1.04</w:t>
      </w:r>
      <w:r w:rsidRPr="00545023">
        <w:rPr>
          <w:snapToGrid w:val="0"/>
          <w:szCs w:val="20"/>
        </w:rPr>
        <w:tab/>
        <w:t>QUALITY ASSURANCE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 xml:space="preserve">Use adequate numbers of skilled workmen who are thoroughly trained and experienced in the necessary crafts and who are completely familiar with the specified requirements and the methods needed for proper performance of the work of this Section.  </w:t>
      </w:r>
    </w:p>
    <w:p w:rsidR="00545023" w:rsidRPr="00545023" w:rsidRDefault="00545023" w:rsidP="00545023">
      <w:pPr>
        <w:widowControl w:val="0"/>
        <w:tabs>
          <w:tab w:val="center" w:pos="4680"/>
        </w:tabs>
        <w:suppressAutoHyphens/>
        <w:jc w:val="center"/>
        <w:rPr>
          <w:snapToGrid w:val="0"/>
          <w:szCs w:val="20"/>
        </w:rPr>
      </w:pPr>
      <w:r w:rsidRPr="00545023">
        <w:rPr>
          <w:snapToGrid w:val="0"/>
          <w:szCs w:val="20"/>
        </w:rPr>
        <w:t>06100/1-</w:t>
      </w:r>
      <w:r>
        <w:rPr>
          <w:snapToGrid w:val="0"/>
          <w:szCs w:val="20"/>
        </w:rPr>
        <w:t>7</w:t>
      </w: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1.05</w:t>
      </w:r>
      <w:r w:rsidRPr="00545023">
        <w:rPr>
          <w:snapToGrid w:val="0"/>
          <w:szCs w:val="20"/>
        </w:rPr>
        <w:tab/>
        <w:t>SUBMITTALS</w:t>
      </w:r>
    </w:p>
    <w:p w:rsidR="00545023" w:rsidRPr="00545023" w:rsidRDefault="00545023" w:rsidP="00545023">
      <w:pPr>
        <w:widowControl w:val="0"/>
        <w:tabs>
          <w:tab w:val="left" w:pos="-720"/>
          <w:tab w:val="left" w:pos="0"/>
        </w:tabs>
        <w:suppressAutoHyphens/>
        <w:ind w:left="720" w:hanging="720"/>
        <w:rPr>
          <w:snapToGrid w:val="0"/>
          <w:szCs w:val="20"/>
        </w:rPr>
      </w:pPr>
    </w:p>
    <w:p w:rsidR="00545023" w:rsidRPr="00545023" w:rsidRDefault="00545023" w:rsidP="00545023">
      <w:pPr>
        <w:widowControl w:val="0"/>
        <w:tabs>
          <w:tab w:val="left" w:pos="-720"/>
          <w:tab w:val="left" w:pos="0"/>
        </w:tabs>
        <w:suppressAutoHyphens/>
        <w:ind w:left="1440" w:hanging="720"/>
        <w:rPr>
          <w:snapToGrid w:val="0"/>
          <w:szCs w:val="20"/>
        </w:rPr>
      </w:pPr>
      <w:r w:rsidRPr="00545023">
        <w:rPr>
          <w:snapToGrid w:val="0"/>
          <w:szCs w:val="20"/>
        </w:rPr>
        <w:t>A.</w:t>
      </w:r>
      <w:r w:rsidRPr="00545023">
        <w:rPr>
          <w:snapToGrid w:val="0"/>
          <w:szCs w:val="20"/>
        </w:rPr>
        <w:tab/>
        <w:t>Shop drawings showing pertinent dimensions, cut sheets or samples shall be submitted for</w:t>
      </w:r>
      <w:r>
        <w:rPr>
          <w:snapToGrid w:val="0"/>
          <w:szCs w:val="20"/>
        </w:rPr>
        <w:t xml:space="preserve"> </w:t>
      </w:r>
      <w:r w:rsidRPr="00545023">
        <w:rPr>
          <w:snapToGrid w:val="0"/>
          <w:szCs w:val="20"/>
        </w:rPr>
        <w:t>all fence hardware.</w:t>
      </w:r>
    </w:p>
    <w:p w:rsidR="00545023" w:rsidRPr="00545023" w:rsidRDefault="00545023" w:rsidP="00545023">
      <w:pPr>
        <w:widowControl w:val="0"/>
        <w:tabs>
          <w:tab w:val="left" w:pos="-720"/>
          <w:tab w:val="left" w:pos="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1.06</w:t>
      </w:r>
      <w:r w:rsidRPr="00545023">
        <w:rPr>
          <w:snapToGrid w:val="0"/>
          <w:szCs w:val="20"/>
        </w:rPr>
        <w:tab/>
        <w:t>DELIVERY, STORAGE, AND HANDLING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Comply with pertinent provisions of Section 01600.</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Protection:</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Deliver the materials to the job site and store, in a safe area, out of the way of traffic, and shored up off the ground surface.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2.</w:t>
      </w:r>
      <w:r w:rsidRPr="00545023">
        <w:rPr>
          <w:snapToGrid w:val="0"/>
          <w:szCs w:val="20"/>
        </w:rPr>
        <w:tab/>
        <w:t>Identify framing lumber as to grades, and store each grade separately from other grades.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3.</w:t>
      </w:r>
      <w:r w:rsidRPr="00545023">
        <w:rPr>
          <w:snapToGrid w:val="0"/>
          <w:szCs w:val="20"/>
        </w:rPr>
        <w:tab/>
        <w:t>Protect metals with adequate waterproof outer wrapping.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4.</w:t>
      </w:r>
      <w:r w:rsidRPr="00545023">
        <w:rPr>
          <w:snapToGrid w:val="0"/>
          <w:szCs w:val="20"/>
        </w:rPr>
        <w:tab/>
        <w:t>Use extreme care in off-loading of lumber to prevent damage, splitting, and breaking of materials.</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1.07</w:t>
      </w:r>
      <w:r w:rsidRPr="00545023">
        <w:rPr>
          <w:snapToGrid w:val="0"/>
          <w:szCs w:val="20"/>
        </w:rPr>
        <w:tab/>
        <w:t>MEASUREMENT AND PAYMENT</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A.</w:t>
      </w:r>
      <w:r w:rsidRPr="00545023">
        <w:rPr>
          <w:snapToGrid w:val="0"/>
          <w:szCs w:val="20"/>
        </w:rPr>
        <w:tab/>
        <w:t>All work in this section shall be included for payment under the lump sum bid</w:t>
      </w:r>
      <w:r>
        <w:rPr>
          <w:snapToGrid w:val="0"/>
          <w:szCs w:val="20"/>
        </w:rPr>
        <w:t xml:space="preserve"> f</w:t>
      </w:r>
      <w:r w:rsidRPr="00545023">
        <w:rPr>
          <w:snapToGrid w:val="0"/>
          <w:szCs w:val="20"/>
        </w:rPr>
        <w:t>or this Contract.</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keepNext/>
        <w:widowControl w:val="0"/>
        <w:tabs>
          <w:tab w:val="left" w:pos="-720"/>
        </w:tabs>
        <w:suppressAutoHyphens/>
        <w:outlineLvl w:val="0"/>
        <w:rPr>
          <w:b/>
          <w:snapToGrid w:val="0"/>
          <w:szCs w:val="20"/>
        </w:rPr>
      </w:pPr>
      <w:r w:rsidRPr="00545023">
        <w:rPr>
          <w:b/>
          <w:snapToGrid w:val="0"/>
          <w:szCs w:val="20"/>
        </w:rPr>
        <w:t>PART 2</w:t>
      </w:r>
      <w:r w:rsidRPr="00545023">
        <w:rPr>
          <w:b/>
          <w:snapToGrid w:val="0"/>
          <w:szCs w:val="20"/>
        </w:rPr>
        <w:tab/>
        <w:t>PRODUCTS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2.01</w:t>
      </w:r>
      <w:r w:rsidRPr="00545023">
        <w:rPr>
          <w:snapToGrid w:val="0"/>
          <w:szCs w:val="20"/>
        </w:rPr>
        <w:tab/>
        <w:t>GRADE STAMPS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Identify framing lumber by the grade stamp of the West Coast Lumber Inspection Bureau, or such other grade stamp as is approved in advance by the Engineer.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Identify other materials of this Section by the appropriate stamp of the agency approved in advance by the Engineer.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2.02</w:t>
      </w:r>
      <w:r w:rsidRPr="00545023">
        <w:rPr>
          <w:snapToGrid w:val="0"/>
          <w:szCs w:val="20"/>
        </w:rPr>
        <w:tab/>
        <w:t>MATERIALS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Provide materials in the quantities needed for the Work shown on the Drawings, and meeting or exceeding the following standards of quality:</w:t>
      </w:r>
    </w:p>
    <w:p w:rsidR="00545023" w:rsidRPr="00545023" w:rsidRDefault="00545023" w:rsidP="00545023">
      <w:pPr>
        <w:widowControl w:val="0"/>
        <w:tabs>
          <w:tab w:val="center" w:pos="4680"/>
        </w:tabs>
        <w:suppressAutoHyphens/>
        <w:jc w:val="center"/>
        <w:rPr>
          <w:snapToGrid w:val="0"/>
          <w:szCs w:val="20"/>
        </w:rPr>
      </w:pPr>
      <w:r w:rsidRPr="00545023">
        <w:rPr>
          <w:snapToGrid w:val="0"/>
          <w:szCs w:val="20"/>
        </w:rPr>
        <w:t>06100/2-</w:t>
      </w:r>
      <w:r>
        <w:rPr>
          <w:snapToGrid w:val="0"/>
          <w:szCs w:val="20"/>
        </w:rPr>
        <w:t>7</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Horizontal framing members:  Douglas Fir-Hemlock, Table 1, No. 2 grade.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2.</w:t>
      </w:r>
      <w:r w:rsidRPr="00545023">
        <w:rPr>
          <w:snapToGrid w:val="0"/>
          <w:szCs w:val="20"/>
        </w:rPr>
        <w:tab/>
        <w:t>Vertical framing members:  Douglas Fir-Hemlock, Table 1, No. 2 grade.</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t>3.</w:t>
      </w:r>
      <w:r w:rsidRPr="00545023">
        <w:rPr>
          <w:snapToGrid w:val="0"/>
          <w:szCs w:val="20"/>
        </w:rPr>
        <w:tab/>
        <w:t xml:space="preserve">All finish lumber shall be kiln dried, and at the time of delivery at </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r>
      <w:r w:rsidRPr="00545023">
        <w:rPr>
          <w:snapToGrid w:val="0"/>
          <w:szCs w:val="20"/>
        </w:rPr>
        <w:tab/>
      </w:r>
      <w:proofErr w:type="gramStart"/>
      <w:r w:rsidRPr="00545023">
        <w:rPr>
          <w:snapToGrid w:val="0"/>
          <w:szCs w:val="20"/>
        </w:rPr>
        <w:t>the</w:t>
      </w:r>
      <w:proofErr w:type="gramEnd"/>
      <w:r w:rsidRPr="00545023">
        <w:rPr>
          <w:snapToGrid w:val="0"/>
          <w:szCs w:val="20"/>
        </w:rPr>
        <w:t xml:space="preserve"> building site, the moisture content shall not exceed 12 percent </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r>
      <w:r w:rsidRPr="00545023">
        <w:rPr>
          <w:snapToGrid w:val="0"/>
          <w:szCs w:val="20"/>
        </w:rPr>
        <w:tab/>
      </w:r>
      <w:proofErr w:type="gramStart"/>
      <w:r w:rsidRPr="00545023">
        <w:rPr>
          <w:snapToGrid w:val="0"/>
          <w:szCs w:val="20"/>
        </w:rPr>
        <w:t>for</w:t>
      </w:r>
      <w:proofErr w:type="gramEnd"/>
      <w:r w:rsidRPr="00545023">
        <w:rPr>
          <w:snapToGrid w:val="0"/>
          <w:szCs w:val="20"/>
        </w:rPr>
        <w:t xml:space="preserve"> materials one (1) inch or less in thickness.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t>4.</w:t>
      </w:r>
      <w:r w:rsidRPr="00545023">
        <w:rPr>
          <w:snapToGrid w:val="0"/>
          <w:szCs w:val="20"/>
        </w:rPr>
        <w:tab/>
        <w:t>Plywood to be ½" EXT-DFPA, Type AC, or ½" CDX as shown</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r>
      <w:r w:rsidRPr="00545023">
        <w:rPr>
          <w:snapToGrid w:val="0"/>
          <w:szCs w:val="20"/>
        </w:rPr>
        <w:tab/>
      </w:r>
      <w:proofErr w:type="gramStart"/>
      <w:r w:rsidRPr="00545023">
        <w:rPr>
          <w:snapToGrid w:val="0"/>
          <w:szCs w:val="20"/>
        </w:rPr>
        <w:t>on</w:t>
      </w:r>
      <w:proofErr w:type="gramEnd"/>
      <w:r w:rsidRPr="00545023">
        <w:rPr>
          <w:snapToGrid w:val="0"/>
          <w:szCs w:val="20"/>
        </w:rPr>
        <w:t xml:space="preserve"> the plans.</w:t>
      </w: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t>5.</w:t>
      </w:r>
      <w:r w:rsidRPr="00545023">
        <w:rPr>
          <w:snapToGrid w:val="0"/>
          <w:szCs w:val="20"/>
        </w:rPr>
        <w:tab/>
        <w:t>Shiplap sheathing/siding shall be #1 white cedar.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r w:rsidRPr="00545023">
        <w:rPr>
          <w:snapToGrid w:val="0"/>
          <w:szCs w:val="20"/>
        </w:rPr>
        <w:tab/>
      </w:r>
      <w:r w:rsidRPr="00545023">
        <w:rPr>
          <w:snapToGrid w:val="0"/>
          <w:szCs w:val="20"/>
        </w:rPr>
        <w:tab/>
        <w:t>6.</w:t>
      </w:r>
      <w:r w:rsidRPr="00545023">
        <w:rPr>
          <w:snapToGrid w:val="0"/>
          <w:szCs w:val="20"/>
        </w:rPr>
        <w:tab/>
        <w:t>All trim shall be #1-1 face (or better) white cedar.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s>
        <w:suppressAutoHyphens/>
        <w:ind w:left="2160" w:hanging="720"/>
        <w:rPr>
          <w:snapToGrid w:val="0"/>
          <w:szCs w:val="20"/>
        </w:rPr>
      </w:pPr>
      <w:r w:rsidRPr="00545023">
        <w:rPr>
          <w:snapToGrid w:val="0"/>
          <w:szCs w:val="20"/>
        </w:rPr>
        <w:t>7.</w:t>
      </w:r>
      <w:r w:rsidRPr="00545023">
        <w:rPr>
          <w:snapToGrid w:val="0"/>
          <w:szCs w:val="20"/>
        </w:rPr>
        <w:tab/>
        <w:t>Lumber that is called out on the plan as pressure-treated shall be treated to 0.40 lb</w:t>
      </w:r>
      <w:proofErr w:type="gramStart"/>
      <w:r w:rsidRPr="00545023">
        <w:rPr>
          <w:snapToGrid w:val="0"/>
          <w:szCs w:val="20"/>
        </w:rPr>
        <w:t>./</w:t>
      </w:r>
      <w:proofErr w:type="gramEnd"/>
      <w:r w:rsidRPr="00545023">
        <w:rPr>
          <w:snapToGrid w:val="0"/>
          <w:szCs w:val="20"/>
        </w:rPr>
        <w:t>ft. CCA.</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8.</w:t>
      </w:r>
      <w:r w:rsidRPr="00545023">
        <w:rPr>
          <w:snapToGrid w:val="0"/>
          <w:szCs w:val="20"/>
        </w:rPr>
        <w:tab/>
        <w:t>House Wrap:  Tyvek ™ or approved equal.</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9.</w:t>
      </w:r>
      <w:r w:rsidRPr="00545023">
        <w:rPr>
          <w:snapToGrid w:val="0"/>
          <w:szCs w:val="20"/>
        </w:rPr>
        <w:tab/>
        <w:t xml:space="preserve">Wood preservative:  </w:t>
      </w:r>
      <w:proofErr w:type="spellStart"/>
      <w:r w:rsidRPr="00545023">
        <w:rPr>
          <w:snapToGrid w:val="0"/>
          <w:szCs w:val="20"/>
        </w:rPr>
        <w:t>Ammoniacal</w:t>
      </w:r>
      <w:proofErr w:type="spellEnd"/>
      <w:r w:rsidRPr="00545023">
        <w:rPr>
          <w:snapToGrid w:val="0"/>
          <w:szCs w:val="20"/>
        </w:rPr>
        <w:t xml:space="preserve"> copper </w:t>
      </w:r>
      <w:proofErr w:type="spellStart"/>
      <w:r w:rsidRPr="00545023">
        <w:rPr>
          <w:snapToGrid w:val="0"/>
          <w:szCs w:val="20"/>
        </w:rPr>
        <w:t>arsenite</w:t>
      </w:r>
      <w:proofErr w:type="spellEnd"/>
      <w:r w:rsidRPr="00545023">
        <w:rPr>
          <w:snapToGrid w:val="0"/>
          <w:szCs w:val="20"/>
        </w:rPr>
        <w:t>, or 5% solution of pentachlorophenol.</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10.</w:t>
      </w:r>
      <w:r w:rsidRPr="00545023">
        <w:rPr>
          <w:snapToGrid w:val="0"/>
          <w:szCs w:val="20"/>
        </w:rPr>
        <w:tab/>
        <w:t>Rough hardware: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t>a.</w:t>
      </w:r>
      <w:r w:rsidRPr="00545023">
        <w:rPr>
          <w:snapToGrid w:val="0"/>
          <w:szCs w:val="20"/>
        </w:rPr>
        <w:tab/>
        <w:t>Steel Items:</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(1)  Comply with ASTM A36.</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(2)  Use galvanized at exterior locations.</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(3)  Stainless steel nails or screws may be substituted for galvanized for cedar attachment.</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(4)  Staples are not permitted for any use except applying house wrap</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t>b.</w:t>
      </w:r>
      <w:r w:rsidRPr="00545023">
        <w:rPr>
          <w:snapToGrid w:val="0"/>
          <w:szCs w:val="20"/>
        </w:rPr>
        <w:tab/>
        <w:t>Lag bolts:  Comply with Fed Spec FF-B-561.</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t>c.</w:t>
      </w:r>
      <w:r w:rsidRPr="00545023">
        <w:rPr>
          <w:snapToGrid w:val="0"/>
          <w:szCs w:val="20"/>
        </w:rPr>
        <w:tab/>
        <w:t>Nails:</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lastRenderedPageBreak/>
        <w:tab/>
      </w:r>
      <w:r w:rsidRPr="00545023">
        <w:rPr>
          <w:snapToGrid w:val="0"/>
          <w:szCs w:val="20"/>
        </w:rPr>
        <w:tab/>
      </w:r>
      <w:r w:rsidRPr="00545023">
        <w:rPr>
          <w:snapToGrid w:val="0"/>
          <w:szCs w:val="20"/>
        </w:rPr>
        <w:tab/>
      </w:r>
      <w:r w:rsidRPr="00545023">
        <w:rPr>
          <w:snapToGrid w:val="0"/>
          <w:szCs w:val="20"/>
        </w:rPr>
        <w:tab/>
        <w:t>(1)  Use common except as otherwise noted.</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(2)  Comply with Fed Spec FF-N-1.</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r>
      <w:r w:rsidRPr="00545023">
        <w:rPr>
          <w:snapToGrid w:val="0"/>
          <w:szCs w:val="20"/>
        </w:rPr>
        <w:tab/>
        <w:t xml:space="preserve">(3)  Use hot-dipped galvanized at all locations.  </w:t>
      </w:r>
    </w:p>
    <w:p w:rsidR="00545023" w:rsidRDefault="00545023" w:rsidP="00545023">
      <w:pPr>
        <w:widowControl w:val="0"/>
        <w:tabs>
          <w:tab w:val="left" w:pos="-720"/>
        </w:tabs>
        <w:suppressAutoHyphens/>
        <w:rPr>
          <w:snapToGrid w:val="0"/>
          <w:szCs w:val="20"/>
        </w:rPr>
      </w:pPr>
    </w:p>
    <w:p w:rsid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center" w:pos="4680"/>
        </w:tabs>
        <w:suppressAutoHyphens/>
        <w:jc w:val="center"/>
        <w:rPr>
          <w:snapToGrid w:val="0"/>
          <w:szCs w:val="20"/>
        </w:rPr>
      </w:pPr>
      <w:r w:rsidRPr="00545023">
        <w:rPr>
          <w:snapToGrid w:val="0"/>
          <w:szCs w:val="20"/>
        </w:rPr>
        <w:t>06100/3-</w:t>
      </w:r>
      <w:r>
        <w:rPr>
          <w:snapToGrid w:val="0"/>
          <w:szCs w:val="20"/>
        </w:rPr>
        <w:t>7</w:t>
      </w:r>
    </w:p>
    <w:p w:rsidR="00545023" w:rsidRPr="00545023" w:rsidRDefault="00545023" w:rsidP="00545023">
      <w:pPr>
        <w:widowControl w:val="0"/>
        <w:tabs>
          <w:tab w:val="left" w:pos="-720"/>
          <w:tab w:val="left" w:pos="0"/>
          <w:tab w:val="left" w:pos="720"/>
          <w:tab w:val="left" w:pos="1440"/>
          <w:tab w:val="left" w:pos="2160"/>
        </w:tabs>
        <w:suppressAutoHyphens/>
        <w:ind w:left="2880" w:hanging="2880"/>
        <w:rPr>
          <w:snapToGrid w:val="0"/>
          <w:szCs w:val="20"/>
        </w:rPr>
      </w:pPr>
      <w:r w:rsidRPr="00545023">
        <w:rPr>
          <w:snapToGrid w:val="0"/>
          <w:szCs w:val="20"/>
        </w:rPr>
        <w:tab/>
      </w:r>
      <w:r w:rsidRPr="00545023">
        <w:rPr>
          <w:snapToGrid w:val="0"/>
          <w:szCs w:val="20"/>
        </w:rPr>
        <w:tab/>
      </w:r>
      <w:r w:rsidRPr="00545023">
        <w:rPr>
          <w:snapToGrid w:val="0"/>
          <w:szCs w:val="20"/>
        </w:rPr>
        <w:tab/>
        <w:t>d.</w:t>
      </w:r>
      <w:r w:rsidRPr="00545023">
        <w:rPr>
          <w:snapToGrid w:val="0"/>
          <w:szCs w:val="20"/>
        </w:rPr>
        <w:tab/>
        <w:t xml:space="preserve">Joist hangers, ties, post supports:  Simpson, </w:t>
      </w:r>
      <w:proofErr w:type="spellStart"/>
      <w:r w:rsidRPr="00545023">
        <w:rPr>
          <w:snapToGrid w:val="0"/>
          <w:szCs w:val="20"/>
        </w:rPr>
        <w:t>Teco</w:t>
      </w:r>
      <w:proofErr w:type="spellEnd"/>
      <w:r w:rsidRPr="00545023">
        <w:rPr>
          <w:snapToGrid w:val="0"/>
          <w:szCs w:val="20"/>
        </w:rPr>
        <w:t xml:space="preserve">, or equal as approved by the Engineer.  </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2.03</w:t>
      </w:r>
      <w:r w:rsidRPr="00545023">
        <w:rPr>
          <w:snapToGrid w:val="0"/>
          <w:szCs w:val="20"/>
        </w:rPr>
        <w:tab/>
        <w:t>OTHER MATERIALS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Provide other materials, not specifically described but required for a complete and proper installation, as selected by the Contractor subject to the approval of the Engineer.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keepNext/>
        <w:widowControl w:val="0"/>
        <w:tabs>
          <w:tab w:val="left" w:pos="-720"/>
        </w:tabs>
        <w:suppressAutoHyphens/>
        <w:outlineLvl w:val="0"/>
        <w:rPr>
          <w:b/>
          <w:snapToGrid w:val="0"/>
          <w:szCs w:val="20"/>
        </w:rPr>
      </w:pPr>
      <w:r w:rsidRPr="00545023">
        <w:rPr>
          <w:b/>
          <w:snapToGrid w:val="0"/>
          <w:szCs w:val="20"/>
        </w:rPr>
        <w:t>PART 3</w:t>
      </w:r>
      <w:r w:rsidRPr="00545023">
        <w:rPr>
          <w:b/>
          <w:snapToGrid w:val="0"/>
          <w:szCs w:val="20"/>
        </w:rPr>
        <w:tab/>
      </w:r>
      <w:proofErr w:type="gramStart"/>
      <w:r w:rsidRPr="00545023">
        <w:rPr>
          <w:b/>
          <w:snapToGrid w:val="0"/>
          <w:szCs w:val="20"/>
        </w:rPr>
        <w:t>EXECUTION</w:t>
      </w:r>
      <w:proofErr w:type="gramEnd"/>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3.01</w:t>
      </w:r>
      <w:r w:rsidRPr="00545023">
        <w:rPr>
          <w:snapToGrid w:val="0"/>
          <w:szCs w:val="20"/>
        </w:rPr>
        <w:tab/>
        <w:t>SURFACE CONDITIONS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 xml:space="preserve">Examine the areas and conditions under which work of this Section will be performed.  Correct conditions detrimental to timely and proper completion of the Work.  Do not proceed until unsatisfactory conditions are corrected.  </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3.02</w:t>
      </w:r>
      <w:r w:rsidRPr="00545023">
        <w:rPr>
          <w:snapToGrid w:val="0"/>
          <w:szCs w:val="20"/>
        </w:rPr>
        <w:tab/>
        <w:t>DELIVERIES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Stockpile materials sufficiently in advance of need to assure their availability in a timely manner for this Work.</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Make as many trips to the job site as are needed to deliver materials of this Section in a timely manner to ensure orderly progress of the Work.</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3.03</w:t>
      </w:r>
      <w:r w:rsidRPr="00545023">
        <w:rPr>
          <w:snapToGrid w:val="0"/>
          <w:szCs w:val="20"/>
        </w:rPr>
        <w:tab/>
        <w:t>COMPLIANCE</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Do not permit materials not complying with the provisions of this Section to be brought onto or to be stored at the job site.</w:t>
      </w:r>
    </w:p>
    <w:p w:rsidR="00545023" w:rsidRPr="00545023" w:rsidRDefault="00545023" w:rsidP="00545023">
      <w:pPr>
        <w:widowControl w:val="0"/>
        <w:tabs>
          <w:tab w:val="left" w:pos="-720"/>
          <w:tab w:val="left" w:pos="0"/>
          <w:tab w:val="left" w:pos="720"/>
        </w:tabs>
        <w:suppressAutoHyphens/>
        <w:rPr>
          <w:snapToGrid w:val="0"/>
          <w:szCs w:val="20"/>
        </w:rPr>
      </w:pP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Promptly remove non-complying materials from the job site and replace with materials meeting the requirements of this Section.</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3.04</w:t>
      </w:r>
      <w:r w:rsidRPr="00545023">
        <w:rPr>
          <w:snapToGrid w:val="0"/>
          <w:szCs w:val="20"/>
        </w:rPr>
        <w:tab/>
        <w:t>WORKMANSHIP</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lastRenderedPageBreak/>
        <w:tab/>
        <w:t>A.</w:t>
      </w:r>
      <w:r w:rsidRPr="00545023">
        <w:rPr>
          <w:snapToGrid w:val="0"/>
          <w:szCs w:val="20"/>
        </w:rPr>
        <w:tab/>
        <w:t>Produce joints which are tight, true, and well nailed, with members assembled in accordance with the Drawings and with pertinent codes and regulations.</w:t>
      </w:r>
    </w:p>
    <w:p w:rsidR="00545023" w:rsidRDefault="00545023" w:rsidP="00545023">
      <w:pPr>
        <w:widowControl w:val="0"/>
        <w:tabs>
          <w:tab w:val="center" w:pos="4680"/>
        </w:tabs>
        <w:suppressAutoHyphens/>
        <w:jc w:val="center"/>
        <w:rPr>
          <w:snapToGrid w:val="0"/>
          <w:szCs w:val="20"/>
        </w:rPr>
      </w:pPr>
    </w:p>
    <w:p w:rsidR="00545023" w:rsidRDefault="00545023" w:rsidP="00545023">
      <w:pPr>
        <w:widowControl w:val="0"/>
        <w:tabs>
          <w:tab w:val="center" w:pos="4680"/>
        </w:tabs>
        <w:suppressAutoHyphens/>
        <w:jc w:val="center"/>
        <w:rPr>
          <w:snapToGrid w:val="0"/>
          <w:szCs w:val="20"/>
        </w:rPr>
      </w:pPr>
    </w:p>
    <w:p w:rsidR="00545023" w:rsidRDefault="00545023" w:rsidP="00545023">
      <w:pPr>
        <w:widowControl w:val="0"/>
        <w:tabs>
          <w:tab w:val="center" w:pos="4680"/>
        </w:tabs>
        <w:suppressAutoHyphens/>
        <w:jc w:val="center"/>
        <w:rPr>
          <w:snapToGrid w:val="0"/>
          <w:szCs w:val="20"/>
        </w:rPr>
      </w:pPr>
    </w:p>
    <w:p w:rsidR="00545023" w:rsidRPr="00545023" w:rsidRDefault="00545023" w:rsidP="00545023">
      <w:pPr>
        <w:widowControl w:val="0"/>
        <w:tabs>
          <w:tab w:val="center" w:pos="4680"/>
        </w:tabs>
        <w:suppressAutoHyphens/>
        <w:jc w:val="center"/>
        <w:rPr>
          <w:snapToGrid w:val="0"/>
          <w:szCs w:val="20"/>
        </w:rPr>
      </w:pPr>
      <w:r w:rsidRPr="00545023">
        <w:rPr>
          <w:snapToGrid w:val="0"/>
          <w:szCs w:val="20"/>
        </w:rPr>
        <w:t>06100/4-</w:t>
      </w:r>
      <w:r>
        <w:rPr>
          <w:snapToGrid w:val="0"/>
          <w:szCs w:val="20"/>
        </w:rPr>
        <w:t>7</w:t>
      </w: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Selection of lumber pieces: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r>
      <w:r>
        <w:rPr>
          <w:snapToGrid w:val="0"/>
          <w:szCs w:val="20"/>
        </w:rPr>
        <w:t>1.</w:t>
      </w:r>
      <w:r w:rsidRPr="00545023">
        <w:rPr>
          <w:snapToGrid w:val="0"/>
          <w:szCs w:val="20"/>
        </w:rPr>
        <w:tab/>
        <w:t>Carefully select the members.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r>
      <w:r>
        <w:rPr>
          <w:snapToGrid w:val="0"/>
          <w:szCs w:val="20"/>
        </w:rPr>
        <w:t>2.</w:t>
      </w:r>
      <w:r w:rsidRPr="00545023">
        <w:rPr>
          <w:snapToGrid w:val="0"/>
          <w:szCs w:val="20"/>
        </w:rPr>
        <w:tab/>
        <w:t>Select individual pieces so that knots and obvious defects will not interfere with placing bolts or proper nailing, and will allow making of proper connections.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r>
      <w:r>
        <w:rPr>
          <w:snapToGrid w:val="0"/>
          <w:szCs w:val="20"/>
        </w:rPr>
        <w:t>3.</w:t>
      </w:r>
      <w:r w:rsidRPr="00545023">
        <w:rPr>
          <w:snapToGrid w:val="0"/>
          <w:szCs w:val="20"/>
        </w:rPr>
        <w:tab/>
        <w:t>Cut out and discard defects which render a piece unable to serve its intended function.</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r>
      <w:r>
        <w:rPr>
          <w:snapToGrid w:val="0"/>
          <w:szCs w:val="20"/>
        </w:rPr>
        <w:t>4.</w:t>
      </w:r>
      <w:r w:rsidRPr="00545023">
        <w:rPr>
          <w:snapToGrid w:val="0"/>
          <w:szCs w:val="20"/>
        </w:rPr>
        <w:tab/>
        <w:t xml:space="preserve">Lumber may be rejected by the Engineer, whether or not it has been installed, for excessive warp, twist, bow, crook, mildew, fungus, or mold, as well as for improper cutting and fitting.  </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C.</w:t>
      </w:r>
      <w:r w:rsidRPr="00545023">
        <w:rPr>
          <w:snapToGrid w:val="0"/>
          <w:szCs w:val="20"/>
        </w:rPr>
        <w:tab/>
        <w:t>Do not shim any framing component.</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3.05</w:t>
      </w:r>
      <w:r w:rsidRPr="00545023">
        <w:rPr>
          <w:snapToGrid w:val="0"/>
          <w:szCs w:val="20"/>
        </w:rPr>
        <w:tab/>
        <w:t>GENERAL FRAMING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General:</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In addition to framing operations normal to the fabrication and erection indicated on the Drawings, install wood blocking and backing required for the work of other trades.</w:t>
      </w:r>
    </w:p>
    <w:p w:rsidR="00545023" w:rsidRPr="00545023" w:rsidRDefault="00545023" w:rsidP="00545023">
      <w:pPr>
        <w:widowControl w:val="0"/>
        <w:tabs>
          <w:tab w:val="left" w:pos="-720"/>
        </w:tabs>
        <w:suppressAutoHyphens/>
        <w:rPr>
          <w:snapToGrid w:val="0"/>
          <w:szCs w:val="20"/>
        </w:rPr>
      </w:pP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2.</w:t>
      </w:r>
      <w:r w:rsidRPr="00545023">
        <w:rPr>
          <w:snapToGrid w:val="0"/>
          <w:szCs w:val="20"/>
        </w:rPr>
        <w:tab/>
        <w:t>Set horizontal and sloped members with crown up.</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3.</w:t>
      </w:r>
      <w:r w:rsidRPr="00545023">
        <w:rPr>
          <w:snapToGrid w:val="0"/>
          <w:szCs w:val="20"/>
        </w:rPr>
        <w:tab/>
        <w:t>Do not notch, cut, or bore members for pipes, ducts, or conduits, or for other reasons except as shown on the Drawings or as specifically approved in advance by the Engineer.</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Bearings: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Make bearings full unless otherwise indicated on the Drawings.</w:t>
      </w:r>
    </w:p>
    <w:p w:rsidR="00545023" w:rsidRPr="00545023" w:rsidRDefault="00545023" w:rsidP="00545023">
      <w:pPr>
        <w:widowControl w:val="0"/>
        <w:tabs>
          <w:tab w:val="left" w:pos="-720"/>
          <w:tab w:val="left" w:pos="0"/>
          <w:tab w:val="left" w:pos="720"/>
          <w:tab w:val="left" w:pos="1440"/>
        </w:tabs>
        <w:suppressAutoHyphens/>
        <w:rPr>
          <w:snapToGrid w:val="0"/>
          <w:szCs w:val="20"/>
        </w:rPr>
      </w:pP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lastRenderedPageBreak/>
        <w:tab/>
      </w:r>
      <w:r w:rsidRPr="00545023">
        <w:rPr>
          <w:snapToGrid w:val="0"/>
          <w:szCs w:val="20"/>
        </w:rPr>
        <w:tab/>
        <w:t>2.</w:t>
      </w:r>
      <w:r w:rsidRPr="00545023">
        <w:rPr>
          <w:snapToGrid w:val="0"/>
          <w:szCs w:val="20"/>
        </w:rPr>
        <w:tab/>
        <w:t>Finish bearing surfaces on which structural members are to rest so as to give sure and even support.</w:t>
      </w:r>
    </w:p>
    <w:p w:rsidR="00545023" w:rsidRPr="00545023" w:rsidRDefault="00545023" w:rsidP="00545023">
      <w:pPr>
        <w:widowControl w:val="0"/>
        <w:tabs>
          <w:tab w:val="left" w:pos="-720"/>
        </w:tabs>
        <w:suppressAutoHyphens/>
        <w:rPr>
          <w:snapToGrid w:val="0"/>
          <w:szCs w:val="20"/>
        </w:rPr>
      </w:pP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3.</w:t>
      </w:r>
      <w:r w:rsidRPr="00545023">
        <w:rPr>
          <w:snapToGrid w:val="0"/>
          <w:szCs w:val="20"/>
        </w:rPr>
        <w:tab/>
        <w:t>Where framing members slope, cut or notch the ends as required to give uniform bearing surface.</w:t>
      </w:r>
    </w:p>
    <w:p w:rsidR="00545023" w:rsidRPr="00545023" w:rsidRDefault="00545023" w:rsidP="00545023">
      <w:pPr>
        <w:widowControl w:val="0"/>
        <w:tabs>
          <w:tab w:val="center" w:pos="4680"/>
        </w:tabs>
        <w:suppressAutoHyphens/>
        <w:jc w:val="center"/>
        <w:rPr>
          <w:snapToGrid w:val="0"/>
          <w:szCs w:val="20"/>
        </w:rPr>
      </w:pPr>
      <w:r w:rsidRPr="00545023">
        <w:rPr>
          <w:snapToGrid w:val="0"/>
          <w:szCs w:val="20"/>
        </w:rPr>
        <w:t>06100/5-</w:t>
      </w:r>
      <w:r>
        <w:rPr>
          <w:snapToGrid w:val="0"/>
          <w:szCs w:val="20"/>
        </w:rPr>
        <w:t>7</w:t>
      </w: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3.06</w:t>
      </w:r>
      <w:r w:rsidRPr="00545023">
        <w:rPr>
          <w:snapToGrid w:val="0"/>
          <w:szCs w:val="20"/>
        </w:rPr>
        <w:tab/>
        <w:t>ALIGNMENT</w:t>
      </w:r>
    </w:p>
    <w:p w:rsidR="00545023" w:rsidRPr="00545023" w:rsidRDefault="00545023" w:rsidP="00545023">
      <w:pPr>
        <w:widowControl w:val="0"/>
        <w:tabs>
          <w:tab w:val="left" w:pos="-720"/>
        </w:tabs>
        <w:suppressAutoHyphens/>
        <w:rPr>
          <w:snapToGrid w:val="0"/>
          <w:szCs w:val="20"/>
        </w:rPr>
      </w:pPr>
    </w:p>
    <w:p w:rsidR="00545023" w:rsidRPr="00545023" w:rsidRDefault="00545023" w:rsidP="00A52692">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On framing members to receive a finished surface, align the finish subsurface to vary not more than 1/8" from the plane of surfaces of adjacent furring and framing members.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s>
        <w:suppressAutoHyphens/>
        <w:ind w:left="720" w:hanging="720"/>
        <w:rPr>
          <w:snapToGrid w:val="0"/>
          <w:szCs w:val="20"/>
        </w:rPr>
      </w:pPr>
      <w:r w:rsidRPr="00545023">
        <w:rPr>
          <w:snapToGrid w:val="0"/>
          <w:szCs w:val="20"/>
        </w:rPr>
        <w:t>3.07</w:t>
      </w:r>
      <w:r w:rsidRPr="00545023">
        <w:rPr>
          <w:snapToGrid w:val="0"/>
          <w:szCs w:val="20"/>
        </w:rPr>
        <w:tab/>
        <w:t>FASTENING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A.</w:t>
      </w:r>
      <w:r w:rsidRPr="00545023">
        <w:rPr>
          <w:snapToGrid w:val="0"/>
          <w:szCs w:val="20"/>
        </w:rPr>
        <w:tab/>
        <w:t>Nailing: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Use only common wire nails or spikes, except where otherwise specifically noted on the Drawings.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2.</w:t>
      </w:r>
      <w:r w:rsidRPr="00545023">
        <w:rPr>
          <w:snapToGrid w:val="0"/>
          <w:szCs w:val="20"/>
        </w:rPr>
        <w:tab/>
        <w:t>Provide penetration into the piece receiving the point of not less than 1/2 the length of the nail or spike, provided, however, that 16d nails may be used to connect two pieces of 2" (nominal) thickness.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3.</w:t>
      </w:r>
      <w:r w:rsidRPr="00545023">
        <w:rPr>
          <w:snapToGrid w:val="0"/>
          <w:szCs w:val="20"/>
        </w:rPr>
        <w:tab/>
        <w:t>Nail without splitting wood.</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4.</w:t>
      </w:r>
      <w:r w:rsidRPr="00545023">
        <w:rPr>
          <w:snapToGrid w:val="0"/>
          <w:szCs w:val="20"/>
        </w:rPr>
        <w:tab/>
      </w:r>
      <w:proofErr w:type="spellStart"/>
      <w:r w:rsidRPr="00545023">
        <w:rPr>
          <w:snapToGrid w:val="0"/>
          <w:szCs w:val="20"/>
        </w:rPr>
        <w:t>Prebore</w:t>
      </w:r>
      <w:proofErr w:type="spellEnd"/>
      <w:r w:rsidRPr="00545023">
        <w:rPr>
          <w:snapToGrid w:val="0"/>
          <w:szCs w:val="20"/>
        </w:rPr>
        <w:t xml:space="preserve"> as required.</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5.</w:t>
      </w:r>
      <w:r w:rsidRPr="00545023">
        <w:rPr>
          <w:snapToGrid w:val="0"/>
          <w:szCs w:val="20"/>
        </w:rPr>
        <w:tab/>
        <w:t>Remove split members and replace with members complying with the specified requirements.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B.</w:t>
      </w:r>
      <w:r w:rsidRPr="00545023">
        <w:rPr>
          <w:snapToGrid w:val="0"/>
          <w:szCs w:val="20"/>
        </w:rPr>
        <w:tab/>
        <w:t>Bolting:</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 xml:space="preserve">Drill holes 1/16" larger in diameter than the bolts being used.  </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2.</w:t>
      </w:r>
      <w:r w:rsidRPr="00545023">
        <w:rPr>
          <w:snapToGrid w:val="0"/>
          <w:szCs w:val="20"/>
        </w:rPr>
        <w:tab/>
        <w:t>Drill straight and true from one side only.</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3.</w:t>
      </w:r>
      <w:r w:rsidRPr="00545023">
        <w:rPr>
          <w:snapToGrid w:val="0"/>
          <w:szCs w:val="20"/>
        </w:rPr>
        <w:tab/>
        <w:t xml:space="preserve">Do not bear bolt heads on wood, but use washers under head and nut where both bear on wood, and use washers under all nuts.  </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s>
        <w:suppressAutoHyphens/>
        <w:ind w:left="1440" w:hanging="1440"/>
        <w:rPr>
          <w:snapToGrid w:val="0"/>
          <w:szCs w:val="20"/>
        </w:rPr>
      </w:pPr>
      <w:r w:rsidRPr="00545023">
        <w:rPr>
          <w:snapToGrid w:val="0"/>
          <w:szCs w:val="20"/>
        </w:rPr>
        <w:tab/>
        <w:t>C.</w:t>
      </w:r>
      <w:r w:rsidRPr="00545023">
        <w:rPr>
          <w:snapToGrid w:val="0"/>
          <w:szCs w:val="20"/>
        </w:rPr>
        <w:tab/>
        <w:t>Screws:</w:t>
      </w:r>
    </w:p>
    <w:p w:rsidR="00545023" w:rsidRPr="00545023" w:rsidRDefault="00545023" w:rsidP="00545023">
      <w:pPr>
        <w:widowControl w:val="0"/>
        <w:tabs>
          <w:tab w:val="left" w:pos="-720"/>
        </w:tabs>
        <w:suppressAutoHyphens/>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ab/>
      </w:r>
      <w:r w:rsidRPr="00545023">
        <w:rPr>
          <w:snapToGrid w:val="0"/>
          <w:szCs w:val="20"/>
        </w:rPr>
        <w:tab/>
        <w:t>1.</w:t>
      </w:r>
      <w:r w:rsidRPr="00545023">
        <w:rPr>
          <w:snapToGrid w:val="0"/>
          <w:szCs w:val="20"/>
        </w:rPr>
        <w:tab/>
        <w:t xml:space="preserve">For lag screws and wood screws, </w:t>
      </w:r>
      <w:proofErr w:type="spellStart"/>
      <w:r w:rsidRPr="00545023">
        <w:rPr>
          <w:snapToGrid w:val="0"/>
          <w:szCs w:val="20"/>
        </w:rPr>
        <w:t>prebore</w:t>
      </w:r>
      <w:proofErr w:type="spellEnd"/>
      <w:r w:rsidRPr="00545023">
        <w:rPr>
          <w:snapToGrid w:val="0"/>
          <w:szCs w:val="20"/>
        </w:rPr>
        <w:t xml:space="preserve"> holes same diameter as root of </w:t>
      </w:r>
      <w:r w:rsidRPr="00545023">
        <w:rPr>
          <w:snapToGrid w:val="0"/>
          <w:szCs w:val="20"/>
        </w:rPr>
        <w:lastRenderedPageBreak/>
        <w:t>threads, enlarging holes to shank diameter for length of shank.</w:t>
      </w: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jc w:val="center"/>
        <w:rPr>
          <w:snapToGrid w:val="0"/>
          <w:szCs w:val="20"/>
        </w:rPr>
      </w:pPr>
      <w:r w:rsidRPr="00545023">
        <w:rPr>
          <w:snapToGrid w:val="0"/>
          <w:szCs w:val="20"/>
        </w:rPr>
        <w:t>06100/6-</w:t>
      </w:r>
      <w:r>
        <w:rPr>
          <w:snapToGrid w:val="0"/>
          <w:szCs w:val="20"/>
        </w:rPr>
        <w:t>7</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3.08</w:t>
      </w:r>
      <w:r w:rsidRPr="00545023">
        <w:rPr>
          <w:snapToGrid w:val="0"/>
          <w:szCs w:val="20"/>
        </w:rPr>
        <w:tab/>
        <w:t>FINISH CARPENTRY</w:t>
      </w: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A.</w:t>
      </w:r>
      <w:r w:rsidRPr="00545023">
        <w:rPr>
          <w:snapToGrid w:val="0"/>
          <w:szCs w:val="20"/>
        </w:rPr>
        <w:tab/>
        <w:t>Running finish shall have minimum number of splices, and where these</w:t>
      </w:r>
      <w:r w:rsidR="00A52692">
        <w:rPr>
          <w:snapToGrid w:val="0"/>
          <w:szCs w:val="20"/>
        </w:rPr>
        <w:t xml:space="preserve"> </w:t>
      </w:r>
      <w:proofErr w:type="gramStart"/>
      <w:r w:rsidRPr="00545023">
        <w:rPr>
          <w:snapToGrid w:val="0"/>
          <w:szCs w:val="20"/>
        </w:rPr>
        <w:t>occur,</w:t>
      </w:r>
      <w:proofErr w:type="gramEnd"/>
      <w:r w:rsidRPr="00545023">
        <w:rPr>
          <w:snapToGrid w:val="0"/>
          <w:szCs w:val="20"/>
        </w:rPr>
        <w:t xml:space="preserve"> they shall be beveled and jointed where solid fastenings ca</w:t>
      </w:r>
      <w:r w:rsidR="00A52692">
        <w:rPr>
          <w:snapToGrid w:val="0"/>
          <w:szCs w:val="20"/>
        </w:rPr>
        <w:t xml:space="preserve">n be </w:t>
      </w:r>
      <w:r w:rsidRPr="00545023">
        <w:rPr>
          <w:snapToGrid w:val="0"/>
          <w:szCs w:val="20"/>
        </w:rPr>
        <w:t>made.  All nail heads in finish work solid fastenings can be made.  All nail heads in finish work shall be sunk with a nai</w:t>
      </w:r>
      <w:r w:rsidR="00A52692">
        <w:rPr>
          <w:snapToGrid w:val="0"/>
          <w:szCs w:val="20"/>
        </w:rPr>
        <w:t xml:space="preserve">l punch.  Exterior finish will </w:t>
      </w:r>
      <w:r w:rsidRPr="00545023">
        <w:rPr>
          <w:snapToGrid w:val="0"/>
          <w:szCs w:val="20"/>
        </w:rPr>
        <w:t>be fastened with GALVANIZED finish nails.  Panels shall be set loose and so secured as to prevent cracks and warps.  Woodwork shall be properly framed, closely fitted, and accurately set to required lines and levels, and shall be rigidly secured in place.</w:t>
      </w: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B.</w:t>
      </w:r>
      <w:r w:rsidRPr="00545023">
        <w:rPr>
          <w:snapToGrid w:val="0"/>
          <w:szCs w:val="20"/>
        </w:rPr>
        <w:tab/>
        <w:t xml:space="preserve">All millwork and finish carpentry </w:t>
      </w:r>
      <w:r w:rsidR="00A52692">
        <w:rPr>
          <w:snapToGrid w:val="0"/>
          <w:szCs w:val="20"/>
        </w:rPr>
        <w:t xml:space="preserve">shall be thoroughly sanded and </w:t>
      </w:r>
      <w:r w:rsidRPr="00545023">
        <w:rPr>
          <w:snapToGrid w:val="0"/>
          <w:szCs w:val="20"/>
        </w:rPr>
        <w:t>smoothly finished.  Interior frames, trim or other finish of any sort shall not be set until the building is, in the judgment of the Engineer, sufficiently dry.</w:t>
      </w: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C.</w:t>
      </w:r>
      <w:r w:rsidRPr="00545023">
        <w:rPr>
          <w:snapToGrid w:val="0"/>
          <w:szCs w:val="20"/>
        </w:rPr>
        <w:tab/>
        <w:t>Finish hardware shall be free from all blemishes and defects.  All defective pieces will be rejected even though they are set in place before the defectiveness is discovered and shall be removed and new pieces substituted in their place without extra cost to the Owner.  This shall include the labor of removing and replacing the various items.</w:t>
      </w: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D.</w:t>
      </w:r>
      <w:r w:rsidRPr="00545023">
        <w:rPr>
          <w:snapToGrid w:val="0"/>
          <w:szCs w:val="20"/>
        </w:rPr>
        <w:tab/>
        <w:t>Grounds, nailing strips, plates, blocking, etc. shall be provided wherever required to afford proper nailing and supports for all rough and finish carpentry throughout and for all built-in items of other trades.  Dress to sizes required and secure in position in a manner absolutely rigid, straight, level, even and plumb, so that they shall finish to surfaces required.</w:t>
      </w: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p>
    <w:p w:rsidR="00545023" w:rsidRPr="00545023" w:rsidRDefault="00545023" w:rsidP="00A52692">
      <w:pPr>
        <w:widowControl w:val="0"/>
        <w:tabs>
          <w:tab w:val="left" w:pos="-720"/>
          <w:tab w:val="left" w:pos="0"/>
          <w:tab w:val="left" w:pos="720"/>
          <w:tab w:val="left" w:pos="1440"/>
        </w:tabs>
        <w:suppressAutoHyphens/>
        <w:ind w:left="1440" w:hanging="720"/>
        <w:rPr>
          <w:snapToGrid w:val="0"/>
          <w:szCs w:val="20"/>
        </w:rPr>
      </w:pPr>
      <w:r w:rsidRPr="00545023">
        <w:rPr>
          <w:snapToGrid w:val="0"/>
          <w:szCs w:val="20"/>
        </w:rPr>
        <w:t>E.</w:t>
      </w:r>
      <w:r w:rsidRPr="00545023">
        <w:rPr>
          <w:snapToGrid w:val="0"/>
          <w:szCs w:val="20"/>
        </w:rPr>
        <w:tab/>
        <w:t>Before erection of millwork and trim, check all surfaces which will be concealed or out of reach after erection, and those with defective or missing prime coats.  Cut-outs, rabbets and mortises made at the job shall be primed after cutting and before assembly.</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r w:rsidRPr="00545023">
        <w:rPr>
          <w:snapToGrid w:val="0"/>
          <w:szCs w:val="20"/>
        </w:rPr>
        <w:t>3.09</w:t>
      </w:r>
      <w:r w:rsidRPr="00545023">
        <w:rPr>
          <w:snapToGrid w:val="0"/>
          <w:szCs w:val="20"/>
        </w:rPr>
        <w:tab/>
        <w:t>SHIPLAP SIDING (SHEATHING) AND TRIM</w:t>
      </w:r>
    </w:p>
    <w:p w:rsidR="00545023" w:rsidRPr="00545023" w:rsidRDefault="00545023" w:rsidP="00545023">
      <w:pPr>
        <w:widowControl w:val="0"/>
        <w:tabs>
          <w:tab w:val="left" w:pos="-720"/>
          <w:tab w:val="left" w:pos="0"/>
          <w:tab w:val="left" w:pos="720"/>
          <w:tab w:val="left" w:pos="1440"/>
        </w:tabs>
        <w:suppressAutoHyphens/>
        <w:ind w:left="2160" w:hanging="2160"/>
        <w:rPr>
          <w:snapToGrid w:val="0"/>
          <w:szCs w:val="20"/>
        </w:rPr>
      </w:pPr>
    </w:p>
    <w:p w:rsidR="00545023" w:rsidRPr="00545023" w:rsidRDefault="00545023" w:rsidP="00A52692">
      <w:pPr>
        <w:widowControl w:val="0"/>
        <w:numPr>
          <w:ilvl w:val="0"/>
          <w:numId w:val="11"/>
        </w:numPr>
        <w:tabs>
          <w:tab w:val="left" w:pos="-720"/>
          <w:tab w:val="left" w:pos="0"/>
          <w:tab w:val="left" w:pos="720"/>
          <w:tab w:val="left" w:pos="1440"/>
        </w:tabs>
        <w:suppressAutoHyphens/>
        <w:ind w:left="1440" w:hanging="720"/>
        <w:contextualSpacing/>
        <w:rPr>
          <w:snapToGrid w:val="0"/>
          <w:szCs w:val="20"/>
        </w:rPr>
      </w:pPr>
      <w:r w:rsidRPr="00545023">
        <w:rPr>
          <w:snapToGrid w:val="0"/>
          <w:szCs w:val="20"/>
        </w:rPr>
        <w:t>Clapboard siding shall be installed directly over house wrap, over framing.  Corner and gable boards shall be 4" on both sides.  Apply trim over shiplap and caulk all gaps under trim.</w:t>
      </w:r>
    </w:p>
    <w:p w:rsidR="00545023" w:rsidRPr="00545023" w:rsidRDefault="00545023" w:rsidP="00A52692">
      <w:pPr>
        <w:widowControl w:val="0"/>
        <w:tabs>
          <w:tab w:val="left" w:pos="-720"/>
          <w:tab w:val="left" w:pos="0"/>
          <w:tab w:val="left" w:pos="720"/>
          <w:tab w:val="left" w:pos="1440"/>
        </w:tabs>
        <w:suppressAutoHyphens/>
        <w:ind w:left="1440" w:hanging="720"/>
        <w:contextualSpacing/>
        <w:rPr>
          <w:snapToGrid w:val="0"/>
          <w:szCs w:val="20"/>
        </w:rPr>
      </w:pPr>
    </w:p>
    <w:p w:rsidR="00545023" w:rsidRPr="00545023" w:rsidRDefault="00545023" w:rsidP="00A52692">
      <w:pPr>
        <w:widowControl w:val="0"/>
        <w:numPr>
          <w:ilvl w:val="0"/>
          <w:numId w:val="11"/>
        </w:numPr>
        <w:tabs>
          <w:tab w:val="left" w:pos="-720"/>
          <w:tab w:val="left" w:pos="0"/>
          <w:tab w:val="left" w:pos="720"/>
          <w:tab w:val="left" w:pos="1440"/>
        </w:tabs>
        <w:suppressAutoHyphens/>
        <w:ind w:left="1440" w:hanging="720"/>
        <w:contextualSpacing/>
        <w:rPr>
          <w:snapToGrid w:val="0"/>
          <w:szCs w:val="20"/>
        </w:rPr>
      </w:pPr>
      <w:r w:rsidRPr="00545023">
        <w:rPr>
          <w:snapToGrid w:val="0"/>
          <w:szCs w:val="20"/>
        </w:rPr>
        <w:t>Interior trim door trim may be pre-primed pine with no loose knots or splits.</w:t>
      </w:r>
    </w:p>
    <w:p w:rsidR="00A52692" w:rsidRDefault="00545023" w:rsidP="00545023">
      <w:pPr>
        <w:widowControl w:val="0"/>
        <w:tabs>
          <w:tab w:val="left" w:pos="-720"/>
          <w:tab w:val="left" w:pos="0"/>
          <w:tab w:val="left" w:pos="720"/>
          <w:tab w:val="left" w:pos="1440"/>
        </w:tabs>
        <w:suppressAutoHyphens/>
        <w:rPr>
          <w:snapToGrid w:val="0"/>
          <w:szCs w:val="20"/>
        </w:rPr>
      </w:pPr>
      <w:r>
        <w:rPr>
          <w:snapToGrid w:val="0"/>
          <w:szCs w:val="20"/>
        </w:rPr>
        <w:tab/>
      </w:r>
      <w:r>
        <w:rPr>
          <w:snapToGrid w:val="0"/>
          <w:szCs w:val="20"/>
        </w:rPr>
        <w:tab/>
      </w:r>
      <w:r>
        <w:rPr>
          <w:snapToGrid w:val="0"/>
          <w:szCs w:val="20"/>
        </w:rPr>
        <w:tab/>
      </w:r>
      <w:r>
        <w:rPr>
          <w:snapToGrid w:val="0"/>
          <w:szCs w:val="20"/>
        </w:rPr>
        <w:tab/>
      </w:r>
      <w:r>
        <w:rPr>
          <w:snapToGrid w:val="0"/>
          <w:szCs w:val="20"/>
        </w:rPr>
        <w:tab/>
      </w:r>
    </w:p>
    <w:p w:rsidR="00BA270F" w:rsidRDefault="00545023" w:rsidP="00A52692">
      <w:pPr>
        <w:widowControl w:val="0"/>
        <w:tabs>
          <w:tab w:val="left" w:pos="-720"/>
          <w:tab w:val="left" w:pos="0"/>
          <w:tab w:val="left" w:pos="720"/>
          <w:tab w:val="left" w:pos="1440"/>
        </w:tabs>
        <w:suppressAutoHyphens/>
        <w:jc w:val="center"/>
        <w:rPr>
          <w:snapToGrid w:val="0"/>
          <w:szCs w:val="20"/>
        </w:rPr>
      </w:pPr>
      <w:r w:rsidRPr="00545023">
        <w:rPr>
          <w:snapToGrid w:val="0"/>
          <w:szCs w:val="20"/>
        </w:rPr>
        <w:t>END OF SECTION</w:t>
      </w:r>
    </w:p>
    <w:p w:rsidR="00A52692" w:rsidRDefault="00A52692" w:rsidP="00545023">
      <w:pPr>
        <w:widowControl w:val="0"/>
        <w:tabs>
          <w:tab w:val="left" w:pos="-720"/>
          <w:tab w:val="left" w:pos="0"/>
          <w:tab w:val="left" w:pos="720"/>
          <w:tab w:val="left" w:pos="1440"/>
        </w:tabs>
        <w:suppressAutoHyphens/>
        <w:ind w:left="2160" w:hanging="2160"/>
        <w:jc w:val="center"/>
        <w:rPr>
          <w:snapToGrid w:val="0"/>
          <w:szCs w:val="20"/>
        </w:rPr>
      </w:pPr>
    </w:p>
    <w:p w:rsidR="00545023" w:rsidRDefault="00545023" w:rsidP="00545023">
      <w:pPr>
        <w:widowControl w:val="0"/>
        <w:tabs>
          <w:tab w:val="left" w:pos="-720"/>
          <w:tab w:val="left" w:pos="0"/>
          <w:tab w:val="left" w:pos="720"/>
          <w:tab w:val="left" w:pos="1440"/>
        </w:tabs>
        <w:suppressAutoHyphens/>
        <w:ind w:left="2160" w:hanging="2160"/>
        <w:jc w:val="center"/>
        <w:rPr>
          <w:snapToGrid w:val="0"/>
          <w:szCs w:val="20"/>
        </w:rPr>
      </w:pPr>
      <w:r w:rsidRPr="00545023">
        <w:rPr>
          <w:snapToGrid w:val="0"/>
          <w:szCs w:val="20"/>
        </w:rPr>
        <w:t>06100/6-</w:t>
      </w:r>
      <w:r>
        <w:rPr>
          <w:snapToGrid w:val="0"/>
          <w:szCs w:val="20"/>
        </w:rPr>
        <w:t>7</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Cs w:val="20"/>
        </w:rPr>
      </w:pPr>
      <w:r w:rsidRPr="00545023">
        <w:rPr>
          <w:b/>
          <w:szCs w:val="20"/>
        </w:rPr>
        <w:t>SECTION 07200</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Cs w:val="20"/>
        </w:rPr>
      </w:pPr>
      <w:r w:rsidRPr="00545023">
        <w:rPr>
          <w:b/>
          <w:szCs w:val="20"/>
        </w:rPr>
        <w:t>BUILDING INSULATION</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b/>
          <w:szCs w:val="20"/>
        </w:rPr>
      </w:pPr>
      <w:r w:rsidRPr="00545023">
        <w:rPr>
          <w:b/>
          <w:szCs w:val="20"/>
        </w:rPr>
        <w:t>PART 1</w:t>
      </w:r>
      <w:r w:rsidRPr="00545023">
        <w:rPr>
          <w:b/>
          <w:szCs w:val="20"/>
        </w:rPr>
        <w:tab/>
        <w:t>GENERAL</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545023">
        <w:rPr>
          <w:szCs w:val="20"/>
        </w:rPr>
        <w:t>1.01</w:t>
      </w:r>
      <w:r w:rsidRPr="00545023">
        <w:rPr>
          <w:szCs w:val="20"/>
        </w:rPr>
        <w:tab/>
        <w:t>SECTION INCLUDES</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545023" w:rsidRPr="00545023" w:rsidRDefault="00545023" w:rsidP="00A52692">
      <w:pPr>
        <w:numPr>
          <w:ilvl w:val="0"/>
          <w:numId w:val="12"/>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contextualSpacing/>
        <w:textAlignment w:val="baseline"/>
        <w:rPr>
          <w:szCs w:val="20"/>
        </w:rPr>
      </w:pPr>
      <w:proofErr w:type="spellStart"/>
      <w:r w:rsidRPr="00545023">
        <w:rPr>
          <w:szCs w:val="20"/>
        </w:rPr>
        <w:t>Batt</w:t>
      </w:r>
      <w:proofErr w:type="spellEnd"/>
      <w:r w:rsidRPr="00545023">
        <w:rPr>
          <w:szCs w:val="20"/>
        </w:rPr>
        <w:t xml:space="preserve"> thermal insulation </w:t>
      </w:r>
    </w:p>
    <w:p w:rsidR="00545023" w:rsidRPr="00545023" w:rsidRDefault="00545023" w:rsidP="00A52692">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contextualSpacing/>
        <w:textAlignment w:val="baseline"/>
        <w:rPr>
          <w:szCs w:val="20"/>
        </w:rPr>
      </w:pPr>
    </w:p>
    <w:p w:rsidR="00545023" w:rsidRPr="00545023" w:rsidRDefault="00545023" w:rsidP="00A52692">
      <w:pPr>
        <w:numPr>
          <w:ilvl w:val="0"/>
          <w:numId w:val="12"/>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contextualSpacing/>
        <w:textAlignment w:val="baseline"/>
        <w:rPr>
          <w:szCs w:val="20"/>
        </w:rPr>
      </w:pPr>
      <w:r w:rsidRPr="00545023">
        <w:rPr>
          <w:szCs w:val="20"/>
        </w:rPr>
        <w:t>Vapor retarder.</w:t>
      </w:r>
    </w:p>
    <w:p w:rsidR="00545023" w:rsidRPr="00545023" w:rsidRDefault="00545023" w:rsidP="00A52692">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545023" w:rsidRPr="00545023" w:rsidRDefault="00545023" w:rsidP="00A52692">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C.</w:t>
      </w:r>
      <w:r w:rsidRPr="00545023">
        <w:rPr>
          <w:szCs w:val="20"/>
        </w:rPr>
        <w:tab/>
        <w:t>Spray foam insulation (low expansion type dispensed from a can) for gaps of 2” and smaller including cavities around doors and vents</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b/>
          <w:szCs w:val="20"/>
        </w:rPr>
      </w:pPr>
      <w:r w:rsidRPr="00545023">
        <w:rPr>
          <w:b/>
          <w:szCs w:val="20"/>
        </w:rPr>
        <w:t xml:space="preserve">PART </w:t>
      </w:r>
      <w:proofErr w:type="gramStart"/>
      <w:r w:rsidRPr="00545023">
        <w:rPr>
          <w:b/>
          <w:szCs w:val="20"/>
        </w:rPr>
        <w:t>2  PRODUCTS</w:t>
      </w:r>
      <w:proofErr w:type="gramEnd"/>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b/>
          <w:szCs w:val="20"/>
        </w:rPr>
      </w:pP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545023">
        <w:rPr>
          <w:szCs w:val="20"/>
        </w:rPr>
        <w:t>2.01</w:t>
      </w:r>
      <w:r w:rsidRPr="00545023">
        <w:rPr>
          <w:szCs w:val="20"/>
        </w:rPr>
        <w:tab/>
        <w:t>INSULATION MATERIALS</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545023" w:rsidRPr="00545023" w:rsidRDefault="00545023" w:rsidP="00A52692">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A.</w:t>
      </w:r>
      <w:r w:rsidRPr="00545023">
        <w:rPr>
          <w:szCs w:val="20"/>
        </w:rPr>
        <w:tab/>
      </w:r>
      <w:proofErr w:type="spellStart"/>
      <w:r w:rsidRPr="00545023">
        <w:rPr>
          <w:szCs w:val="20"/>
        </w:rPr>
        <w:t>Batt</w:t>
      </w:r>
      <w:proofErr w:type="spellEnd"/>
      <w:r w:rsidRPr="00545023">
        <w:rPr>
          <w:szCs w:val="20"/>
        </w:rPr>
        <w:t xml:space="preserve"> Insulation:  ASTM C665, preformed glass fiber </w:t>
      </w:r>
      <w:proofErr w:type="spellStart"/>
      <w:r w:rsidRPr="00545023">
        <w:rPr>
          <w:szCs w:val="20"/>
        </w:rPr>
        <w:t>batt</w:t>
      </w:r>
      <w:proofErr w:type="spellEnd"/>
      <w:r w:rsidRPr="00545023">
        <w:rPr>
          <w:szCs w:val="20"/>
        </w:rPr>
        <w:t>, friction fit, conforming to the following:</w:t>
      </w:r>
    </w:p>
    <w:p w:rsidR="00545023" w:rsidRPr="00545023" w:rsidRDefault="00545023" w:rsidP="00A52692">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textAlignment w:val="baseline"/>
        <w:rPr>
          <w:szCs w:val="20"/>
        </w:rPr>
      </w:pPr>
      <w:r w:rsidRPr="00545023">
        <w:rPr>
          <w:szCs w:val="20"/>
        </w:rPr>
        <w:t>1.</w:t>
      </w:r>
      <w:r w:rsidRPr="00545023">
        <w:rPr>
          <w:szCs w:val="20"/>
        </w:rPr>
        <w:tab/>
        <w:t xml:space="preserve">Thermal Resistance:  R of 15 for walls and R of 19 for ceiling, </w:t>
      </w:r>
      <w:proofErr w:type="spellStart"/>
      <w:r w:rsidRPr="00545023">
        <w:rPr>
          <w:szCs w:val="20"/>
        </w:rPr>
        <w:t>unfaced</w:t>
      </w:r>
      <w:proofErr w:type="spellEnd"/>
      <w:r w:rsidRPr="00545023">
        <w:rPr>
          <w:szCs w:val="20"/>
        </w:rPr>
        <w:t>.</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Cs w:val="20"/>
        </w:rPr>
      </w:pPr>
    </w:p>
    <w:p w:rsidR="00545023" w:rsidRPr="00545023" w:rsidRDefault="00545023" w:rsidP="00A52692">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B.</w:t>
      </w:r>
      <w:r w:rsidRPr="00545023">
        <w:rPr>
          <w:szCs w:val="20"/>
        </w:rPr>
        <w:tab/>
        <w:t xml:space="preserve">Air Barrier:  10 mil (minimum) </w:t>
      </w:r>
      <w:proofErr w:type="gramStart"/>
      <w:r w:rsidRPr="00545023">
        <w:rPr>
          <w:szCs w:val="20"/>
        </w:rPr>
        <w:t>polyethylene</w:t>
      </w:r>
      <w:proofErr w:type="gramEnd"/>
      <w:r w:rsidRPr="00545023">
        <w:rPr>
          <w:szCs w:val="20"/>
        </w:rPr>
        <w:t xml:space="preserve"> sheeting, taped at all seams with polyethylene self</w:t>
      </w:r>
      <w:r w:rsidRPr="00545023">
        <w:rPr>
          <w:szCs w:val="20"/>
        </w:rPr>
        <w:noBreakHyphen/>
        <w:t>adhering tape.</w:t>
      </w:r>
    </w:p>
    <w:p w:rsidR="00545023" w:rsidRPr="00545023" w:rsidRDefault="00545023" w:rsidP="00A52692">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contextualSpacing/>
        <w:textAlignment w:val="baseline"/>
        <w:rPr>
          <w:szCs w:val="20"/>
        </w:rPr>
      </w:pPr>
    </w:p>
    <w:p w:rsidR="00545023" w:rsidRPr="00545023" w:rsidRDefault="00545023" w:rsidP="00A52692">
      <w:pPr>
        <w:numPr>
          <w:ilvl w:val="0"/>
          <w:numId w:val="12"/>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contextualSpacing/>
        <w:textAlignment w:val="baseline"/>
        <w:rPr>
          <w:szCs w:val="20"/>
        </w:rPr>
      </w:pPr>
      <w:r w:rsidRPr="00545023">
        <w:rPr>
          <w:szCs w:val="20"/>
        </w:rPr>
        <w:t>Spray foam for gaps (Great Stuff brand window and door foam sealant or equal)</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Cs w:val="20"/>
        </w:rPr>
      </w:pP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b/>
          <w:szCs w:val="20"/>
        </w:rPr>
      </w:pPr>
      <w:r w:rsidRPr="00545023">
        <w:rPr>
          <w:b/>
          <w:szCs w:val="20"/>
        </w:rPr>
        <w:t xml:space="preserve">PART </w:t>
      </w:r>
      <w:proofErr w:type="gramStart"/>
      <w:r w:rsidRPr="00545023">
        <w:rPr>
          <w:b/>
          <w:szCs w:val="20"/>
        </w:rPr>
        <w:t>3   EXECUTION</w:t>
      </w:r>
      <w:proofErr w:type="gramEnd"/>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r w:rsidRPr="00545023">
        <w:rPr>
          <w:szCs w:val="20"/>
        </w:rPr>
        <w:t>3.01</w:t>
      </w:r>
      <w:r w:rsidRPr="00545023">
        <w:rPr>
          <w:szCs w:val="20"/>
        </w:rPr>
        <w:tab/>
        <w:t>INSTALLATION - BATT INSULATION</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Cs w:val="20"/>
        </w:rPr>
      </w:pP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A.</w:t>
      </w:r>
      <w:r w:rsidRPr="00545023">
        <w:rPr>
          <w:szCs w:val="20"/>
        </w:rPr>
        <w:tab/>
        <w:t>Install insulation in accordance with insulation manufacturer's instructions.</w:t>
      </w: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B.</w:t>
      </w:r>
      <w:r w:rsidRPr="00545023">
        <w:rPr>
          <w:szCs w:val="20"/>
        </w:rPr>
        <w:tab/>
        <w:t>Install in exterior walls and roof spaces without gaps or voids.</w:t>
      </w: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C.</w:t>
      </w:r>
      <w:r w:rsidRPr="00545023">
        <w:rPr>
          <w:szCs w:val="20"/>
        </w:rPr>
        <w:tab/>
        <w:t>Fit insulation tight in spaces.  Leave no gaps or voids. For spaces 2” wide or less, use spray foam.</w:t>
      </w: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lastRenderedPageBreak/>
        <w:t>D.</w:t>
      </w:r>
      <w:r w:rsidRPr="00545023">
        <w:rPr>
          <w:szCs w:val="20"/>
        </w:rPr>
        <w:tab/>
        <w:t>Install friction fit insulation tight to framing members, completely filling prepared spaces.</w:t>
      </w: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p>
    <w:p w:rsidR="00545023" w:rsidRPr="00545023" w:rsidRDefault="00545023" w:rsidP="00A52692">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Cs w:val="20"/>
        </w:rPr>
      </w:pPr>
      <w:r w:rsidRPr="00545023">
        <w:rPr>
          <w:szCs w:val="20"/>
        </w:rPr>
        <w:t>E.</w:t>
      </w:r>
      <w:r w:rsidRPr="00545023">
        <w:rPr>
          <w:szCs w:val="20"/>
        </w:rPr>
        <w:tab/>
        <w:t>Place polyethylene sheeting over all insulation using staples and tape all seams.</w:t>
      </w:r>
    </w:p>
    <w:p w:rsid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szCs w:val="20"/>
        </w:rPr>
      </w:pPr>
      <w:r w:rsidRPr="00545023">
        <w:rPr>
          <w:szCs w:val="20"/>
        </w:rPr>
        <w:t>END OF SECTION</w:t>
      </w:r>
    </w:p>
    <w:p w:rsidR="00545023" w:rsidRPr="00545023" w:rsidRDefault="00545023" w:rsidP="0054502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szCs w:val="20"/>
        </w:rPr>
      </w:pPr>
      <w:r w:rsidRPr="00545023">
        <w:t>07200/1-1</w:t>
      </w:r>
    </w:p>
    <w:p w:rsidR="00545023" w:rsidRPr="00545023" w:rsidRDefault="00545023" w:rsidP="00545023">
      <w:pPr>
        <w:jc w:val="center"/>
        <w:rPr>
          <w:b/>
          <w:szCs w:val="20"/>
        </w:rPr>
      </w:pPr>
      <w:r w:rsidRPr="00545023">
        <w:rPr>
          <w:b/>
          <w:szCs w:val="20"/>
        </w:rPr>
        <w:t>SECTION 07300</w:t>
      </w:r>
    </w:p>
    <w:p w:rsidR="00545023" w:rsidRPr="00545023" w:rsidRDefault="00545023" w:rsidP="00545023">
      <w:pPr>
        <w:jc w:val="center"/>
        <w:rPr>
          <w:b/>
          <w:szCs w:val="20"/>
        </w:rPr>
      </w:pPr>
      <w:r w:rsidRPr="00545023">
        <w:rPr>
          <w:b/>
          <w:szCs w:val="20"/>
        </w:rPr>
        <w:t>ROOFING</w:t>
      </w:r>
    </w:p>
    <w:p w:rsidR="00545023" w:rsidRPr="00545023" w:rsidRDefault="00545023" w:rsidP="00545023">
      <w:pPr>
        <w:rPr>
          <w:b/>
          <w:szCs w:val="20"/>
        </w:rPr>
      </w:pPr>
    </w:p>
    <w:p w:rsidR="00545023" w:rsidRPr="00545023" w:rsidRDefault="00545023" w:rsidP="00545023">
      <w:pPr>
        <w:keepNext/>
        <w:tabs>
          <w:tab w:val="num" w:pos="360"/>
        </w:tabs>
        <w:outlineLvl w:val="0"/>
        <w:rPr>
          <w:b/>
          <w:szCs w:val="20"/>
        </w:rPr>
      </w:pPr>
      <w:r w:rsidRPr="00545023">
        <w:rPr>
          <w:b/>
          <w:szCs w:val="20"/>
        </w:rPr>
        <w:t>PART 1</w:t>
      </w:r>
      <w:r w:rsidRPr="00545023">
        <w:rPr>
          <w:b/>
          <w:szCs w:val="20"/>
        </w:rPr>
        <w:tab/>
        <w:t>GENERAL</w:t>
      </w:r>
    </w:p>
    <w:p w:rsidR="00545023" w:rsidRPr="00545023" w:rsidRDefault="00545023" w:rsidP="00545023">
      <w:pPr>
        <w:rPr>
          <w:b/>
          <w:szCs w:val="20"/>
        </w:rPr>
      </w:pPr>
    </w:p>
    <w:p w:rsidR="00545023" w:rsidRPr="00545023" w:rsidRDefault="00545023" w:rsidP="00545023">
      <w:pPr>
        <w:rPr>
          <w:szCs w:val="20"/>
        </w:rPr>
      </w:pPr>
      <w:r w:rsidRPr="00545023">
        <w:rPr>
          <w:szCs w:val="20"/>
        </w:rPr>
        <w:t>1.01</w:t>
      </w:r>
      <w:r w:rsidRPr="00545023">
        <w:rPr>
          <w:szCs w:val="20"/>
        </w:rPr>
        <w:tab/>
        <w:t>WORK INCLUDED</w:t>
      </w:r>
    </w:p>
    <w:p w:rsidR="00545023" w:rsidRPr="00A52692" w:rsidRDefault="00545023" w:rsidP="00A52692">
      <w:pPr>
        <w:keepNext/>
        <w:numPr>
          <w:ilvl w:val="1"/>
          <w:numId w:val="0"/>
        </w:numPr>
        <w:tabs>
          <w:tab w:val="num" w:pos="1080"/>
        </w:tabs>
        <w:spacing w:before="240"/>
        <w:ind w:left="720"/>
        <w:outlineLvl w:val="1"/>
        <w:rPr>
          <w:bCs/>
          <w:iCs/>
        </w:rPr>
      </w:pPr>
      <w:r w:rsidRPr="00545023">
        <w:rPr>
          <w:bCs/>
          <w:iCs/>
        </w:rPr>
        <w:t xml:space="preserve">The work under this section includes all labor, materials, tools, and equipment </w:t>
      </w:r>
      <w:r w:rsidR="00A52692">
        <w:rPr>
          <w:bCs/>
          <w:iCs/>
        </w:rPr>
        <w:t>required to:</w:t>
      </w:r>
      <w:r w:rsidR="00A52692">
        <w:rPr>
          <w:bCs/>
          <w:iCs/>
        </w:rPr>
        <w:tab/>
      </w:r>
      <w:r w:rsidR="00A52692">
        <w:rPr>
          <w:bCs/>
          <w:iCs/>
        </w:rPr>
        <w:tab/>
      </w:r>
      <w:r w:rsidRPr="00545023">
        <w:rPr>
          <w:bCs/>
        </w:rPr>
        <w:t>Install ice dam membrane / underlayment,</w:t>
      </w:r>
    </w:p>
    <w:p w:rsidR="00545023" w:rsidRPr="00545023" w:rsidRDefault="00545023" w:rsidP="00A52692">
      <w:pPr>
        <w:keepNext/>
        <w:numPr>
          <w:ilvl w:val="2"/>
          <w:numId w:val="0"/>
        </w:numPr>
        <w:tabs>
          <w:tab w:val="num" w:pos="1800"/>
        </w:tabs>
        <w:spacing w:before="120"/>
        <w:ind w:left="1440"/>
        <w:outlineLvl w:val="2"/>
        <w:rPr>
          <w:bCs/>
        </w:rPr>
      </w:pPr>
      <w:r w:rsidRPr="00545023">
        <w:rPr>
          <w:bCs/>
        </w:rPr>
        <w:t>Install metal flashing associated with shingle roofing,</w:t>
      </w:r>
    </w:p>
    <w:p w:rsidR="00545023" w:rsidRPr="00545023" w:rsidRDefault="00545023" w:rsidP="00A52692">
      <w:pPr>
        <w:keepNext/>
        <w:numPr>
          <w:ilvl w:val="2"/>
          <w:numId w:val="0"/>
        </w:numPr>
        <w:tabs>
          <w:tab w:val="num" w:pos="1800"/>
        </w:tabs>
        <w:spacing w:before="120"/>
        <w:ind w:left="1440"/>
        <w:outlineLvl w:val="2"/>
        <w:rPr>
          <w:bCs/>
        </w:rPr>
      </w:pPr>
      <w:r w:rsidRPr="00545023">
        <w:rPr>
          <w:bCs/>
        </w:rPr>
        <w:t>Install laminated asphalt roofing shingles to 120 mph wind rating,</w:t>
      </w:r>
    </w:p>
    <w:p w:rsidR="00545023" w:rsidRPr="00545023" w:rsidRDefault="00545023" w:rsidP="00545023"/>
    <w:p w:rsidR="00545023" w:rsidRPr="00545023" w:rsidRDefault="00545023" w:rsidP="00545023">
      <w:pPr>
        <w:rPr>
          <w:szCs w:val="20"/>
        </w:rPr>
      </w:pPr>
      <w:r w:rsidRPr="00545023">
        <w:rPr>
          <w:szCs w:val="20"/>
        </w:rPr>
        <w:t>1.02</w:t>
      </w:r>
      <w:r w:rsidRPr="00545023">
        <w:rPr>
          <w:szCs w:val="20"/>
        </w:rPr>
        <w:tab/>
        <w:t>RELATED WORK</w:t>
      </w:r>
    </w:p>
    <w:p w:rsidR="00545023" w:rsidRPr="00545023" w:rsidRDefault="00545023" w:rsidP="00545023">
      <w:pPr>
        <w:rPr>
          <w:szCs w:val="20"/>
        </w:rPr>
      </w:pPr>
    </w:p>
    <w:p w:rsidR="00545023" w:rsidRPr="00545023" w:rsidRDefault="00545023" w:rsidP="00545023">
      <w:pPr>
        <w:numPr>
          <w:ilvl w:val="0"/>
          <w:numId w:val="15"/>
        </w:numPr>
        <w:rPr>
          <w:szCs w:val="20"/>
        </w:rPr>
      </w:pPr>
      <w:r w:rsidRPr="00545023">
        <w:rPr>
          <w:szCs w:val="20"/>
        </w:rPr>
        <w:t>Section 06100 –Carpentry  &amp; Millwork</w:t>
      </w:r>
    </w:p>
    <w:p w:rsidR="00545023" w:rsidRPr="00545023" w:rsidRDefault="00545023" w:rsidP="00545023">
      <w:pPr>
        <w:rPr>
          <w:szCs w:val="20"/>
        </w:rPr>
      </w:pPr>
    </w:p>
    <w:p w:rsidR="00545023" w:rsidRPr="00545023" w:rsidRDefault="00545023" w:rsidP="00545023">
      <w:pPr>
        <w:rPr>
          <w:szCs w:val="20"/>
        </w:rPr>
      </w:pPr>
      <w:r w:rsidRPr="00545023">
        <w:rPr>
          <w:szCs w:val="20"/>
        </w:rPr>
        <w:t>1.03</w:t>
      </w:r>
      <w:r w:rsidRPr="00545023">
        <w:rPr>
          <w:szCs w:val="20"/>
        </w:rPr>
        <w:tab/>
        <w:t>SUBMITTALS</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A.</w:t>
      </w:r>
      <w:r w:rsidRPr="00545023">
        <w:rPr>
          <w:szCs w:val="20"/>
        </w:rPr>
        <w:tab/>
        <w:t xml:space="preserve">Submit a sample of shingle for confirmation of specified color.  Submit manufacturer's product data.  Certify flammability rating and conformity with specified standards.  </w:t>
      </w:r>
      <w:proofErr w:type="gramStart"/>
      <w:r w:rsidRPr="00545023">
        <w:rPr>
          <w:szCs w:val="20"/>
        </w:rPr>
        <w:t>State weight of the fiberglass reinforcing mats per square.</w:t>
      </w:r>
      <w:proofErr w:type="gramEnd"/>
    </w:p>
    <w:p w:rsidR="00545023" w:rsidRPr="00545023" w:rsidRDefault="00545023" w:rsidP="00545023">
      <w:pPr>
        <w:rPr>
          <w:szCs w:val="20"/>
        </w:rPr>
      </w:pPr>
    </w:p>
    <w:p w:rsidR="00545023" w:rsidRPr="00545023" w:rsidRDefault="00545023" w:rsidP="00545023">
      <w:pPr>
        <w:rPr>
          <w:szCs w:val="20"/>
        </w:rPr>
      </w:pPr>
      <w:r w:rsidRPr="00545023">
        <w:rPr>
          <w:szCs w:val="20"/>
        </w:rPr>
        <w:tab/>
        <w:t>B.</w:t>
      </w:r>
      <w:r w:rsidRPr="00545023">
        <w:rPr>
          <w:szCs w:val="20"/>
        </w:rPr>
        <w:tab/>
        <w:t>Submit fastener samples and nailing pattern to be used.</w:t>
      </w:r>
    </w:p>
    <w:p w:rsidR="00545023" w:rsidRPr="00545023" w:rsidRDefault="00545023" w:rsidP="00545023">
      <w:pPr>
        <w:rPr>
          <w:szCs w:val="20"/>
        </w:rPr>
      </w:pPr>
    </w:p>
    <w:p w:rsidR="00545023" w:rsidRPr="00545023" w:rsidRDefault="00545023" w:rsidP="00545023">
      <w:pPr>
        <w:rPr>
          <w:szCs w:val="20"/>
        </w:rPr>
      </w:pPr>
      <w:r w:rsidRPr="00545023">
        <w:rPr>
          <w:szCs w:val="20"/>
        </w:rPr>
        <w:tab/>
        <w:t>C.</w:t>
      </w:r>
      <w:r w:rsidRPr="00545023">
        <w:rPr>
          <w:szCs w:val="20"/>
        </w:rPr>
        <w:tab/>
        <w:t>Submit list of other products to be used.</w:t>
      </w:r>
    </w:p>
    <w:p w:rsidR="00545023" w:rsidRPr="00545023" w:rsidRDefault="00545023" w:rsidP="00545023">
      <w:pPr>
        <w:rPr>
          <w:szCs w:val="20"/>
        </w:rPr>
      </w:pP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D.</w:t>
      </w:r>
      <w:r w:rsidRPr="00545023">
        <w:rPr>
          <w:szCs w:val="20"/>
        </w:rPr>
        <w:tab/>
        <w:t>Submit materials data sheets indicating that products specified in this section do not contain asbestos.  In particular, indicate that:</w:t>
      </w:r>
    </w:p>
    <w:p w:rsidR="00545023" w:rsidRPr="00545023" w:rsidRDefault="00545023" w:rsidP="00545023">
      <w:pPr>
        <w:rPr>
          <w:szCs w:val="20"/>
        </w:rPr>
      </w:pPr>
    </w:p>
    <w:p w:rsidR="00545023" w:rsidRPr="00545023" w:rsidRDefault="00545023" w:rsidP="00545023">
      <w:pPr>
        <w:ind w:left="2160" w:hanging="720"/>
        <w:rPr>
          <w:szCs w:val="20"/>
        </w:rPr>
      </w:pPr>
      <w:r w:rsidRPr="00545023">
        <w:rPr>
          <w:szCs w:val="20"/>
        </w:rPr>
        <w:t>1.</w:t>
      </w:r>
      <w:r w:rsidRPr="00545023">
        <w:rPr>
          <w:szCs w:val="20"/>
        </w:rPr>
        <w:tab/>
        <w:t>There is no asbestos in the mineral filler used in the shingles and coated base sheet or in the coating and cement.</w:t>
      </w:r>
    </w:p>
    <w:p w:rsidR="00545023" w:rsidRPr="00545023" w:rsidRDefault="00545023" w:rsidP="00545023">
      <w:pPr>
        <w:rPr>
          <w:szCs w:val="20"/>
        </w:rPr>
      </w:pPr>
    </w:p>
    <w:p w:rsidR="00545023" w:rsidRPr="00545023" w:rsidRDefault="00545023" w:rsidP="00545023">
      <w:pPr>
        <w:ind w:left="2160" w:hanging="720"/>
        <w:rPr>
          <w:szCs w:val="20"/>
        </w:rPr>
      </w:pPr>
      <w:r w:rsidRPr="00545023">
        <w:rPr>
          <w:szCs w:val="20"/>
        </w:rPr>
        <w:t>2.</w:t>
      </w:r>
      <w:r w:rsidRPr="00545023">
        <w:rPr>
          <w:szCs w:val="20"/>
        </w:rPr>
        <w:tab/>
        <w:t>The mica used as a bond breaker on the surfaces of the shingles and coated base sheet does not contain asbestos.</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E.</w:t>
      </w:r>
      <w:r w:rsidRPr="00545023">
        <w:rPr>
          <w:szCs w:val="20"/>
        </w:rPr>
        <w:tab/>
        <w:t xml:space="preserve">Submit manufacturer's statement regarding the maximum wind velocity for which the shingles are warranted and the manufacturer's approved methods for installing shingles for higher velocities (manufacturer’s certification). </w:t>
      </w:r>
    </w:p>
    <w:p w:rsidR="00545023" w:rsidRPr="00545023" w:rsidRDefault="00545023" w:rsidP="00545023">
      <w:pPr>
        <w:ind w:left="2160" w:hanging="720"/>
        <w:jc w:val="center"/>
        <w:rPr>
          <w:szCs w:val="20"/>
        </w:rPr>
      </w:pPr>
      <w:r w:rsidRPr="00545023">
        <w:rPr>
          <w:szCs w:val="20"/>
        </w:rPr>
        <w:t>07300/1-4</w:t>
      </w:r>
    </w:p>
    <w:p w:rsidR="00545023" w:rsidRPr="00545023" w:rsidRDefault="00545023" w:rsidP="00545023">
      <w:pPr>
        <w:keepNext/>
        <w:tabs>
          <w:tab w:val="num" w:pos="360"/>
        </w:tabs>
        <w:outlineLvl w:val="0"/>
        <w:rPr>
          <w:b/>
          <w:szCs w:val="20"/>
        </w:rPr>
      </w:pPr>
      <w:r w:rsidRPr="00545023">
        <w:rPr>
          <w:b/>
          <w:szCs w:val="20"/>
        </w:rPr>
        <w:t>PART 2</w:t>
      </w:r>
      <w:r w:rsidRPr="00545023">
        <w:rPr>
          <w:b/>
          <w:szCs w:val="20"/>
        </w:rPr>
        <w:tab/>
        <w:t>PRODUCTS</w:t>
      </w:r>
    </w:p>
    <w:p w:rsidR="00545023" w:rsidRPr="00545023" w:rsidRDefault="00545023" w:rsidP="00545023">
      <w:pPr>
        <w:rPr>
          <w:b/>
          <w:szCs w:val="20"/>
        </w:rPr>
      </w:pPr>
    </w:p>
    <w:p w:rsidR="00545023" w:rsidRPr="00545023" w:rsidRDefault="00545023" w:rsidP="00545023">
      <w:pPr>
        <w:rPr>
          <w:szCs w:val="20"/>
        </w:rPr>
      </w:pPr>
      <w:r w:rsidRPr="00545023">
        <w:rPr>
          <w:szCs w:val="20"/>
        </w:rPr>
        <w:t>2.01</w:t>
      </w:r>
      <w:r w:rsidRPr="00545023">
        <w:rPr>
          <w:szCs w:val="20"/>
        </w:rPr>
        <w:tab/>
        <w:t>MATERIALS</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A.</w:t>
      </w:r>
      <w:r w:rsidRPr="00545023">
        <w:rPr>
          <w:szCs w:val="20"/>
        </w:rPr>
        <w:tab/>
        <w:t>Laminated Fiberglass-Asphalt Shingles:  A.S.T.M. D3462 and also A.S.T.M. D3018, Type I, shall be one of the following:</w:t>
      </w:r>
    </w:p>
    <w:p w:rsidR="00545023" w:rsidRPr="00545023" w:rsidRDefault="00545023" w:rsidP="00545023">
      <w:pPr>
        <w:rPr>
          <w:szCs w:val="20"/>
        </w:rPr>
      </w:pP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r w:rsidRPr="00545023">
        <w:rPr>
          <w:szCs w:val="20"/>
        </w:rPr>
        <w:t>1.</w:t>
      </w:r>
      <w:r w:rsidRPr="00545023">
        <w:rPr>
          <w:szCs w:val="20"/>
        </w:rPr>
        <w:tab/>
        <w:t xml:space="preserve">CertainTeed Landmark PREMIUM and Landmark </w:t>
      </w:r>
      <w:proofErr w:type="spellStart"/>
      <w:r w:rsidRPr="00545023">
        <w:rPr>
          <w:szCs w:val="20"/>
        </w:rPr>
        <w:t>Woodscape</w:t>
      </w:r>
      <w:proofErr w:type="spellEnd"/>
      <w:r w:rsidRPr="00545023">
        <w:rPr>
          <w:szCs w:val="20"/>
        </w:rPr>
        <w:t xml:space="preserve"> PREMIUM: 30 year minimum warranty.</w:t>
      </w: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r w:rsidRPr="00545023">
        <w:rPr>
          <w:szCs w:val="20"/>
        </w:rPr>
        <w:t>2.</w:t>
      </w:r>
      <w:r w:rsidRPr="00545023">
        <w:rPr>
          <w:szCs w:val="20"/>
        </w:rPr>
        <w:tab/>
        <w:t xml:space="preserve">Timberline® Natural Shadow™ 30 </w:t>
      </w:r>
      <w:proofErr w:type="spellStart"/>
      <w:r w:rsidRPr="00545023">
        <w:rPr>
          <w:szCs w:val="20"/>
        </w:rPr>
        <w:t>yr</w:t>
      </w:r>
      <w:proofErr w:type="spellEnd"/>
      <w:r w:rsidRPr="00545023">
        <w:rPr>
          <w:szCs w:val="20"/>
        </w:rPr>
        <w:t xml:space="preserve"> Ltd Warranty Shingles, by GAF-E </w:t>
      </w: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r w:rsidRPr="00545023">
        <w:rPr>
          <w:szCs w:val="20"/>
        </w:rPr>
        <w:t>3.</w:t>
      </w:r>
      <w:r w:rsidRPr="00545023">
        <w:rPr>
          <w:szCs w:val="20"/>
        </w:rPr>
        <w:tab/>
        <w:t>Requests for substitutions will be considered.</w:t>
      </w: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p>
    <w:p w:rsidR="00545023" w:rsidRPr="00545023" w:rsidRDefault="00545023" w:rsidP="00545023">
      <w:pPr>
        <w:tabs>
          <w:tab w:val="left" w:pos="1440"/>
          <w:tab w:val="left" w:pos="2304"/>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ind w:left="2160" w:hanging="720"/>
        <w:rPr>
          <w:szCs w:val="20"/>
        </w:rPr>
      </w:pPr>
      <w:r w:rsidRPr="00545023">
        <w:rPr>
          <w:szCs w:val="20"/>
        </w:rPr>
        <w:t>4.</w:t>
      </w:r>
      <w:r w:rsidRPr="00545023">
        <w:rPr>
          <w:szCs w:val="20"/>
        </w:rPr>
        <w:tab/>
        <w:t>Color shall be as selected by owner.</w:t>
      </w:r>
    </w:p>
    <w:p w:rsidR="00545023" w:rsidRPr="00545023" w:rsidRDefault="00545023" w:rsidP="00545023">
      <w:pPr>
        <w:rPr>
          <w:szCs w:val="20"/>
        </w:rPr>
      </w:pPr>
    </w:p>
    <w:p w:rsidR="00545023" w:rsidRPr="00545023" w:rsidRDefault="00545023" w:rsidP="00545023">
      <w:pPr>
        <w:rPr>
          <w:szCs w:val="20"/>
        </w:rPr>
      </w:pPr>
      <w:r w:rsidRPr="00545023">
        <w:rPr>
          <w:szCs w:val="20"/>
        </w:rPr>
        <w:tab/>
        <w:t>B.</w:t>
      </w:r>
      <w:r w:rsidRPr="00545023">
        <w:rPr>
          <w:szCs w:val="20"/>
        </w:rPr>
        <w:tab/>
        <w:t>Furnish one bundle of additional shingles for future replacement use.</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C.</w:t>
      </w:r>
      <w:r w:rsidRPr="00545023">
        <w:rPr>
          <w:szCs w:val="20"/>
        </w:rPr>
        <w:tab/>
        <w:t>Underlayment:  Asphalt or modified bitumen-saturated and coated fiberglass base sheet without perforations or holes, equivalent to one of the following.  All are superior to the code-mandated underlayment, Type 15 asphalt-saturated felt meeting ASTM D226 or ASTM 4869.  If the products listed below are not approved by the shingle manufacturer, notify the Engineer and proceed as directed.</w:t>
      </w:r>
    </w:p>
    <w:p w:rsidR="00545023" w:rsidRPr="00545023" w:rsidRDefault="00545023" w:rsidP="00545023">
      <w:pPr>
        <w:rPr>
          <w:szCs w:val="20"/>
        </w:rPr>
      </w:pPr>
    </w:p>
    <w:p w:rsidR="00545023" w:rsidRPr="00545023" w:rsidRDefault="00545023" w:rsidP="00545023">
      <w:pPr>
        <w:rPr>
          <w:szCs w:val="20"/>
        </w:rPr>
      </w:pPr>
      <w:r w:rsidRPr="00545023">
        <w:rPr>
          <w:szCs w:val="20"/>
        </w:rPr>
        <w:tab/>
      </w:r>
      <w:r w:rsidRPr="00545023">
        <w:rPr>
          <w:szCs w:val="20"/>
        </w:rPr>
        <w:tab/>
        <w:t>1.</w:t>
      </w:r>
      <w:r w:rsidRPr="00545023">
        <w:rPr>
          <w:szCs w:val="20"/>
        </w:rPr>
        <w:tab/>
        <w:t xml:space="preserve">CertainTeed "The </w:t>
      </w:r>
      <w:proofErr w:type="spellStart"/>
      <w:r w:rsidRPr="00545023">
        <w:rPr>
          <w:szCs w:val="20"/>
        </w:rPr>
        <w:t>WinterGuard</w:t>
      </w:r>
      <w:proofErr w:type="spellEnd"/>
      <w:r w:rsidRPr="00545023">
        <w:rPr>
          <w:szCs w:val="20"/>
        </w:rPr>
        <w:t>"</w:t>
      </w:r>
    </w:p>
    <w:p w:rsidR="00545023" w:rsidRPr="00545023" w:rsidRDefault="00545023" w:rsidP="00545023">
      <w:pPr>
        <w:ind w:left="720" w:firstLine="720"/>
        <w:rPr>
          <w:szCs w:val="20"/>
        </w:rPr>
      </w:pPr>
      <w:r w:rsidRPr="00545023">
        <w:rPr>
          <w:szCs w:val="20"/>
        </w:rPr>
        <w:t>2.</w:t>
      </w:r>
      <w:r w:rsidRPr="00545023">
        <w:rPr>
          <w:szCs w:val="20"/>
        </w:rPr>
        <w:tab/>
        <w:t>GAF-Elk.</w:t>
      </w:r>
      <w:r w:rsidRPr="00545023">
        <w:t xml:space="preserve"> Storm Flash™</w:t>
      </w:r>
      <w:r w:rsidRPr="00545023">
        <w:rPr>
          <w:szCs w:val="20"/>
        </w:rPr>
        <w:t xml:space="preserve"> Self-Adhering Flashing </w:t>
      </w:r>
    </w:p>
    <w:p w:rsidR="00545023" w:rsidRPr="00545023" w:rsidRDefault="00545023" w:rsidP="00545023">
      <w:pPr>
        <w:rPr>
          <w:szCs w:val="20"/>
        </w:rPr>
      </w:pPr>
    </w:p>
    <w:p w:rsidR="00545023" w:rsidRPr="00545023" w:rsidRDefault="00545023" w:rsidP="00545023">
      <w:pPr>
        <w:rPr>
          <w:szCs w:val="20"/>
        </w:rPr>
      </w:pPr>
      <w:r w:rsidRPr="00545023">
        <w:rPr>
          <w:szCs w:val="20"/>
        </w:rPr>
        <w:tab/>
        <w:t>D.</w:t>
      </w:r>
      <w:r w:rsidRPr="00545023">
        <w:rPr>
          <w:szCs w:val="20"/>
        </w:rPr>
        <w:tab/>
        <w:t>Fasteners:</w:t>
      </w:r>
    </w:p>
    <w:p w:rsidR="00545023" w:rsidRPr="00545023" w:rsidRDefault="00545023" w:rsidP="00545023">
      <w:pPr>
        <w:numPr>
          <w:ilvl w:val="0"/>
          <w:numId w:val="13"/>
        </w:numPr>
        <w:tabs>
          <w:tab w:val="left" w:pos="0"/>
          <w:tab w:val="left" w:pos="576"/>
          <w:tab w:val="left" w:pos="1152"/>
          <w:tab w:val="left" w:pos="1728"/>
          <w:tab w:val="num" w:pos="180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2160"/>
        <w:rPr>
          <w:szCs w:val="20"/>
        </w:rPr>
      </w:pPr>
      <w:r w:rsidRPr="00545023">
        <w:rPr>
          <w:szCs w:val="20"/>
        </w:rPr>
        <w:t xml:space="preserve">        Nails:  Standard round wire type roofing nails, corrosion resistant; hot dipped zinc coated steel, aluminum, or </w:t>
      </w:r>
      <w:proofErr w:type="spellStart"/>
      <w:r w:rsidRPr="00545023">
        <w:rPr>
          <w:szCs w:val="20"/>
        </w:rPr>
        <w:t>chromated</w:t>
      </w:r>
      <w:proofErr w:type="spellEnd"/>
      <w:r w:rsidRPr="00545023">
        <w:rPr>
          <w:szCs w:val="20"/>
        </w:rPr>
        <w:t xml:space="preserve"> steel; minimum 3/8 inch (9.5 mm) head diameter; minimum 11 or 12 gauge (2.5 mm) shank diameter; shank to be of sufficient length to penetrate through roof sheathing or 3/4 inch (19 mm) into solid wood, plywood, or non-veneer wood decking.</w:t>
      </w:r>
    </w:p>
    <w:p w:rsidR="00545023" w:rsidRPr="00545023" w:rsidRDefault="00545023" w:rsidP="00545023">
      <w:pPr>
        <w:rPr>
          <w:szCs w:val="20"/>
        </w:rPr>
      </w:pPr>
      <w:r w:rsidRPr="00545023">
        <w:rPr>
          <w:szCs w:val="20"/>
        </w:rPr>
        <w:tab/>
      </w:r>
    </w:p>
    <w:p w:rsidR="00545023" w:rsidRPr="00545023" w:rsidRDefault="00545023" w:rsidP="00545023">
      <w:pPr>
        <w:ind w:left="1440" w:hanging="720"/>
        <w:rPr>
          <w:szCs w:val="20"/>
        </w:rPr>
      </w:pPr>
      <w:r w:rsidRPr="00545023">
        <w:rPr>
          <w:szCs w:val="20"/>
        </w:rPr>
        <w:lastRenderedPageBreak/>
        <w:t>E.</w:t>
      </w:r>
      <w:r w:rsidRPr="00545023">
        <w:rPr>
          <w:szCs w:val="20"/>
        </w:rPr>
        <w:tab/>
        <w:t>Eave Flashing:  W. R. Grace "Ice and Water Shield" eave flashing or equivalent product by manufacturers specified in Paragraph "C. Under-</w:t>
      </w:r>
      <w:proofErr w:type="spellStart"/>
      <w:r w:rsidRPr="00545023">
        <w:rPr>
          <w:szCs w:val="20"/>
        </w:rPr>
        <w:t>layment</w:t>
      </w:r>
      <w:proofErr w:type="spellEnd"/>
      <w:r w:rsidRPr="00545023">
        <w:rPr>
          <w:szCs w:val="20"/>
        </w:rPr>
        <w:t xml:space="preserve">" above.  </w:t>
      </w:r>
    </w:p>
    <w:p w:rsidR="00545023" w:rsidRPr="00545023" w:rsidRDefault="00545023" w:rsidP="00545023">
      <w:pPr>
        <w:ind w:left="1440" w:hanging="720"/>
        <w:rPr>
          <w:szCs w:val="20"/>
        </w:rPr>
      </w:pPr>
      <w:r w:rsidRPr="00545023">
        <w:rPr>
          <w:szCs w:val="20"/>
        </w:rPr>
        <w:tab/>
      </w:r>
    </w:p>
    <w:p w:rsidR="00545023" w:rsidRPr="00545023" w:rsidRDefault="00545023" w:rsidP="00545023">
      <w:pPr>
        <w:ind w:left="1440" w:hanging="720"/>
        <w:rPr>
          <w:szCs w:val="20"/>
        </w:rPr>
      </w:pPr>
      <w:r w:rsidRPr="00545023">
        <w:rPr>
          <w:szCs w:val="20"/>
        </w:rPr>
        <w:t>F.</w:t>
      </w:r>
      <w:r w:rsidRPr="00545023">
        <w:rPr>
          <w:szCs w:val="20"/>
        </w:rPr>
        <w:tab/>
        <w:t xml:space="preserve">Metal eave and rake drip edge, and other metal flashings: 24 gauge hot-dip galvanized steel sheet, complying with ASTM </w:t>
      </w:r>
      <w:proofErr w:type="gramStart"/>
      <w:r w:rsidRPr="00545023">
        <w:rPr>
          <w:szCs w:val="20"/>
        </w:rPr>
        <w:t>A</w:t>
      </w:r>
      <w:proofErr w:type="gramEnd"/>
      <w:r w:rsidRPr="00545023">
        <w:rPr>
          <w:szCs w:val="20"/>
        </w:rPr>
        <w:t xml:space="preserve"> 653/A 653M, G90/Z275.</w:t>
      </w:r>
    </w:p>
    <w:p w:rsidR="00545023" w:rsidRPr="00545023" w:rsidRDefault="00545023" w:rsidP="00545023">
      <w:pPr>
        <w:jc w:val="center"/>
        <w:rPr>
          <w:szCs w:val="20"/>
        </w:rPr>
      </w:pPr>
      <w:r w:rsidRPr="00545023">
        <w:rPr>
          <w:szCs w:val="20"/>
        </w:rPr>
        <w:t>07300/2-4</w:t>
      </w:r>
    </w:p>
    <w:p w:rsidR="00545023" w:rsidRPr="00545023" w:rsidRDefault="00750D49" w:rsidP="00951041">
      <w:pPr>
        <w:ind w:left="1440" w:hanging="720"/>
        <w:rPr>
          <w:szCs w:val="20"/>
        </w:rPr>
      </w:pPr>
      <w:r>
        <w:rPr>
          <w:szCs w:val="20"/>
        </w:rPr>
        <w:t>G</w:t>
      </w:r>
      <w:r w:rsidR="00545023" w:rsidRPr="00545023">
        <w:rPr>
          <w:szCs w:val="20"/>
        </w:rPr>
        <w:t>.</w:t>
      </w:r>
      <w:r w:rsidR="00545023" w:rsidRPr="00545023">
        <w:rPr>
          <w:szCs w:val="20"/>
        </w:rPr>
        <w:tab/>
        <w:t>All materials and equipment shall conform to the requirements of all authorities having jurisdiction regarding not using or installing asbestos or</w:t>
      </w:r>
      <w:r w:rsidR="00951041">
        <w:rPr>
          <w:szCs w:val="20"/>
        </w:rPr>
        <w:t xml:space="preserve"> asbestos-containing materials.</w:t>
      </w:r>
    </w:p>
    <w:p w:rsidR="00545023" w:rsidRPr="00545023" w:rsidRDefault="00545023" w:rsidP="00545023">
      <w:pPr>
        <w:rPr>
          <w:szCs w:val="20"/>
        </w:rPr>
      </w:pPr>
    </w:p>
    <w:p w:rsidR="00545023" w:rsidRPr="00545023" w:rsidRDefault="00750D49" w:rsidP="00545023">
      <w:pPr>
        <w:ind w:left="1440" w:hanging="720"/>
        <w:rPr>
          <w:szCs w:val="20"/>
        </w:rPr>
      </w:pPr>
      <w:r>
        <w:rPr>
          <w:szCs w:val="20"/>
        </w:rPr>
        <w:t>H</w:t>
      </w:r>
      <w:r w:rsidR="00545023" w:rsidRPr="00545023">
        <w:rPr>
          <w:szCs w:val="20"/>
        </w:rPr>
        <w:t>.</w:t>
      </w:r>
      <w:r w:rsidR="00545023" w:rsidRPr="00545023">
        <w:rPr>
          <w:szCs w:val="20"/>
        </w:rPr>
        <w:tab/>
        <w:t>Provide ice dam membrane/flashing for all roof systems.  Ice Dam Membrane shall cover entire roof.  Lap flashing 6", and seal laps.</w:t>
      </w:r>
    </w:p>
    <w:p w:rsidR="00545023" w:rsidRPr="00545023" w:rsidRDefault="00545023" w:rsidP="00545023">
      <w:pPr>
        <w:ind w:left="1440" w:hanging="720"/>
        <w:rPr>
          <w:szCs w:val="20"/>
        </w:rPr>
      </w:pPr>
    </w:p>
    <w:p w:rsidR="00545023" w:rsidRPr="00545023" w:rsidRDefault="00545023" w:rsidP="00545023">
      <w:pPr>
        <w:ind w:left="1440" w:hanging="720"/>
        <w:rPr>
          <w:szCs w:val="20"/>
        </w:rPr>
      </w:pPr>
    </w:p>
    <w:p w:rsidR="00545023" w:rsidRPr="00545023" w:rsidRDefault="00545023" w:rsidP="00951041">
      <w:pPr>
        <w:keepNext/>
        <w:tabs>
          <w:tab w:val="num" w:pos="360"/>
        </w:tabs>
        <w:outlineLvl w:val="0"/>
        <w:rPr>
          <w:szCs w:val="20"/>
        </w:rPr>
      </w:pPr>
      <w:r w:rsidRPr="00545023">
        <w:rPr>
          <w:b/>
          <w:szCs w:val="20"/>
        </w:rPr>
        <w:t>PART 3</w:t>
      </w:r>
      <w:r w:rsidRPr="00545023">
        <w:rPr>
          <w:b/>
          <w:szCs w:val="20"/>
        </w:rPr>
        <w:tab/>
      </w:r>
      <w:proofErr w:type="gramStart"/>
      <w:r w:rsidRPr="00545023">
        <w:rPr>
          <w:b/>
          <w:szCs w:val="20"/>
        </w:rPr>
        <w:t>EXECUTION</w:t>
      </w:r>
      <w:proofErr w:type="gramEnd"/>
    </w:p>
    <w:p w:rsidR="00545023" w:rsidRPr="00545023" w:rsidRDefault="00545023" w:rsidP="00545023">
      <w:pPr>
        <w:rPr>
          <w:szCs w:val="20"/>
        </w:rPr>
      </w:pPr>
    </w:p>
    <w:p w:rsidR="00545023" w:rsidRPr="00545023" w:rsidRDefault="00545023" w:rsidP="00545023">
      <w:pPr>
        <w:rPr>
          <w:szCs w:val="20"/>
        </w:rPr>
      </w:pPr>
      <w:r w:rsidRPr="00545023">
        <w:rPr>
          <w:szCs w:val="20"/>
        </w:rPr>
        <w:t>3.02</w:t>
      </w:r>
      <w:r w:rsidRPr="00545023">
        <w:rPr>
          <w:szCs w:val="20"/>
        </w:rPr>
        <w:tab/>
        <w:t>APPLICATION</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A.</w:t>
      </w:r>
      <w:r w:rsidRPr="00545023">
        <w:rPr>
          <w:szCs w:val="20"/>
        </w:rPr>
        <w:tab/>
        <w:t>Plan roofing installation so that underlayment does not remain exposed to the weather.  Submit roof installation plan with estimated time lapse at pre-construction conference.</w:t>
      </w:r>
    </w:p>
    <w:p w:rsidR="00545023" w:rsidRPr="00545023" w:rsidRDefault="00545023" w:rsidP="00545023">
      <w:pPr>
        <w:jc w:val="center"/>
        <w:rPr>
          <w:szCs w:val="20"/>
        </w:rPr>
      </w:pPr>
    </w:p>
    <w:p w:rsidR="00545023" w:rsidRPr="00545023" w:rsidRDefault="00545023" w:rsidP="00545023">
      <w:pPr>
        <w:numPr>
          <w:ilvl w:val="0"/>
          <w:numId w:val="14"/>
        </w:numPr>
        <w:rPr>
          <w:szCs w:val="20"/>
        </w:rPr>
      </w:pPr>
      <w:r w:rsidRPr="00545023">
        <w:rPr>
          <w:szCs w:val="20"/>
        </w:rPr>
        <w:t>Apply materials generally in the following order:</w:t>
      </w:r>
    </w:p>
    <w:p w:rsidR="00545023" w:rsidRPr="00545023" w:rsidRDefault="00545023" w:rsidP="00545023">
      <w:pPr>
        <w:ind w:left="1440" w:hanging="720"/>
        <w:rPr>
          <w:szCs w:val="20"/>
        </w:rPr>
      </w:pPr>
    </w:p>
    <w:p w:rsidR="00545023" w:rsidRPr="00545023" w:rsidRDefault="00545023" w:rsidP="00545023">
      <w:pPr>
        <w:ind w:left="2160" w:hanging="720"/>
        <w:rPr>
          <w:szCs w:val="20"/>
        </w:rPr>
      </w:pPr>
      <w:r w:rsidRPr="00545023">
        <w:rPr>
          <w:szCs w:val="20"/>
        </w:rPr>
        <w:t>1.</w:t>
      </w:r>
      <w:r w:rsidRPr="00545023">
        <w:rPr>
          <w:szCs w:val="20"/>
        </w:rPr>
        <w:tab/>
        <w:t xml:space="preserve">Apply eave flashings.  At bottom edge, turn eave flashing material over to the bottom of the metal drip or fascia.  Eave flashings shall extend from the eaves up the roof slope to a point 30" or more inside the projected interior plane of the exterior wall of the building.  Lap the flashing 6" and seal laps. </w:t>
      </w:r>
    </w:p>
    <w:p w:rsidR="00545023" w:rsidRPr="00545023" w:rsidRDefault="00545023" w:rsidP="00545023">
      <w:pPr>
        <w:rPr>
          <w:szCs w:val="20"/>
        </w:rPr>
      </w:pPr>
    </w:p>
    <w:p w:rsidR="00545023" w:rsidRPr="00545023" w:rsidRDefault="00545023" w:rsidP="00545023">
      <w:pPr>
        <w:numPr>
          <w:ilvl w:val="0"/>
          <w:numId w:val="13"/>
        </w:numPr>
        <w:ind w:hanging="645"/>
        <w:rPr>
          <w:szCs w:val="20"/>
        </w:rPr>
      </w:pPr>
      <w:r w:rsidRPr="00545023">
        <w:rPr>
          <w:szCs w:val="20"/>
        </w:rPr>
        <w:t xml:space="preserve">Apply underlayment over all roof surfaces, including over eave flashings down to the edge.  Lap joints 12", the upper over the lower if modified bitumen underlayment is used, use 2-ply, 50% overlap if type 15 underlayment is used.  Apply patches where underlayment is cut, broken, or fitted around penetrations.  Tape patches and all penetration and edge joints. </w:t>
      </w:r>
    </w:p>
    <w:p w:rsidR="00545023" w:rsidRPr="00545023" w:rsidRDefault="00545023" w:rsidP="00545023">
      <w:pPr>
        <w:rPr>
          <w:szCs w:val="20"/>
        </w:rPr>
      </w:pPr>
    </w:p>
    <w:p w:rsidR="00545023" w:rsidRPr="00545023" w:rsidRDefault="00545023" w:rsidP="00545023">
      <w:pPr>
        <w:ind w:left="2160" w:hanging="720"/>
        <w:rPr>
          <w:szCs w:val="20"/>
        </w:rPr>
      </w:pPr>
      <w:r w:rsidRPr="00545023">
        <w:rPr>
          <w:szCs w:val="20"/>
        </w:rPr>
        <w:t>3.</w:t>
      </w:r>
      <w:r w:rsidRPr="00545023">
        <w:rPr>
          <w:szCs w:val="20"/>
        </w:rPr>
        <w:tab/>
        <w:t>Apply starter shingles and metal eave and rake drips</w:t>
      </w:r>
    </w:p>
    <w:p w:rsidR="00545023" w:rsidRPr="00545023" w:rsidRDefault="00545023" w:rsidP="00951041">
      <w:pPr>
        <w:rPr>
          <w:szCs w:val="20"/>
        </w:rPr>
      </w:pPr>
    </w:p>
    <w:p w:rsidR="00545023" w:rsidRPr="00545023" w:rsidRDefault="00545023" w:rsidP="00545023">
      <w:pPr>
        <w:ind w:left="2160" w:hanging="720"/>
        <w:rPr>
          <w:szCs w:val="20"/>
        </w:rPr>
      </w:pPr>
      <w:r w:rsidRPr="00545023">
        <w:rPr>
          <w:szCs w:val="20"/>
        </w:rPr>
        <w:t>4.</w:t>
      </w:r>
      <w:r w:rsidRPr="00545023">
        <w:rPr>
          <w:szCs w:val="20"/>
        </w:rPr>
        <w:tab/>
        <w:t xml:space="preserve">Install shingles as recommended by manufacturer.  Apply nailing pattern required to achieve compliance with 120 mph wind speed code requirements.  </w:t>
      </w:r>
      <w:r w:rsidRPr="00545023">
        <w:rPr>
          <w:szCs w:val="20"/>
          <w:u w:val="single"/>
        </w:rPr>
        <w:t>Do not use staples.</w:t>
      </w:r>
      <w:r w:rsidRPr="00545023">
        <w:rPr>
          <w:szCs w:val="20"/>
        </w:rPr>
        <w:t xml:space="preserve">  Adjust pneumatic or power </w:t>
      </w:r>
      <w:proofErr w:type="spellStart"/>
      <w:r w:rsidRPr="00545023">
        <w:rPr>
          <w:szCs w:val="20"/>
        </w:rPr>
        <w:t>nailers</w:t>
      </w:r>
      <w:proofErr w:type="spellEnd"/>
      <w:r w:rsidRPr="00545023">
        <w:rPr>
          <w:szCs w:val="20"/>
        </w:rPr>
        <w:t xml:space="preserve"> to </w:t>
      </w:r>
      <w:r w:rsidRPr="00545023">
        <w:rPr>
          <w:szCs w:val="20"/>
        </w:rPr>
        <w:lastRenderedPageBreak/>
        <w:t>manufacturers recommended settings so as not to punch nail heads through the shingles.   If the temperature and season at the time of installation are not such that self-sealing shingles will bond, warm them with hot air gun and press them to adhere self-sealing material, or apply mastic and press shingles into it to adhere them.</w:t>
      </w:r>
    </w:p>
    <w:p w:rsidR="00951041" w:rsidRPr="00545023" w:rsidRDefault="00951041" w:rsidP="00951041">
      <w:pPr>
        <w:ind w:left="2160" w:hanging="720"/>
        <w:jc w:val="center"/>
        <w:rPr>
          <w:szCs w:val="20"/>
        </w:rPr>
      </w:pPr>
      <w:r w:rsidRPr="00545023">
        <w:rPr>
          <w:szCs w:val="20"/>
        </w:rPr>
        <w:t>07300/3-4</w:t>
      </w:r>
    </w:p>
    <w:p w:rsidR="00545023" w:rsidRPr="00545023" w:rsidRDefault="00545023" w:rsidP="00545023">
      <w:pPr>
        <w:rPr>
          <w:szCs w:val="20"/>
        </w:rPr>
      </w:pPr>
    </w:p>
    <w:p w:rsidR="00545023" w:rsidRPr="00545023" w:rsidRDefault="00545023" w:rsidP="00545023">
      <w:pPr>
        <w:ind w:left="2160" w:hanging="720"/>
        <w:rPr>
          <w:szCs w:val="20"/>
        </w:rPr>
      </w:pPr>
      <w:r w:rsidRPr="00545023">
        <w:rPr>
          <w:szCs w:val="20"/>
        </w:rPr>
        <w:t>5.</w:t>
      </w:r>
      <w:r w:rsidRPr="00545023">
        <w:rPr>
          <w:szCs w:val="20"/>
        </w:rPr>
        <w:tab/>
        <w:t>Make all shingles, including lowest courses and rake shingles, tight to the wind.</w:t>
      </w:r>
    </w:p>
    <w:p w:rsidR="00545023" w:rsidRPr="00545023" w:rsidRDefault="00545023" w:rsidP="00545023">
      <w:pPr>
        <w:ind w:left="2160" w:hanging="720"/>
        <w:rPr>
          <w:szCs w:val="20"/>
        </w:rPr>
      </w:pPr>
    </w:p>
    <w:p w:rsidR="00545023" w:rsidRPr="00545023" w:rsidRDefault="00545023" w:rsidP="00545023">
      <w:pPr>
        <w:ind w:left="2880" w:hanging="720"/>
        <w:rPr>
          <w:szCs w:val="20"/>
        </w:rPr>
      </w:pPr>
      <w:r w:rsidRPr="00545023">
        <w:rPr>
          <w:szCs w:val="20"/>
        </w:rPr>
        <w:t>a.</w:t>
      </w:r>
      <w:r w:rsidRPr="00545023">
        <w:rPr>
          <w:szCs w:val="20"/>
        </w:rPr>
        <w:tab/>
        <w:t>Follow manufacturer's instructions for installation of starter shingles to ensure that there are self-sealing strips under the butts of the lowest courses of shingles.  This will require removing tabs from shingles. In addition to following manufacturer's and reference recommendations, set lowest two courses of shingles with full bed of roof cement between all layers.</w:t>
      </w:r>
    </w:p>
    <w:p w:rsidR="00545023" w:rsidRPr="00545023" w:rsidRDefault="00545023" w:rsidP="00545023">
      <w:pPr>
        <w:ind w:left="2160" w:hanging="720"/>
        <w:rPr>
          <w:szCs w:val="20"/>
        </w:rPr>
      </w:pPr>
    </w:p>
    <w:p w:rsidR="00545023" w:rsidRPr="00545023" w:rsidRDefault="00545023" w:rsidP="00545023">
      <w:pPr>
        <w:ind w:left="2880" w:hanging="720"/>
        <w:rPr>
          <w:szCs w:val="20"/>
        </w:rPr>
      </w:pPr>
      <w:r w:rsidRPr="00545023">
        <w:rPr>
          <w:szCs w:val="20"/>
        </w:rPr>
        <w:t>b.</w:t>
      </w:r>
      <w:r w:rsidRPr="00545023">
        <w:rPr>
          <w:szCs w:val="20"/>
        </w:rPr>
        <w:tab/>
        <w:t>In addition to following manufacturer's and reference recommendations, set rake shingles with full bed of roof cement between all layers, 12" wide.</w:t>
      </w:r>
    </w:p>
    <w:p w:rsidR="00545023" w:rsidRPr="00545023" w:rsidRDefault="00545023" w:rsidP="00545023">
      <w:pPr>
        <w:ind w:left="2160" w:hanging="720"/>
        <w:rPr>
          <w:szCs w:val="20"/>
        </w:rPr>
      </w:pPr>
    </w:p>
    <w:p w:rsidR="00545023" w:rsidRPr="00545023" w:rsidRDefault="00545023" w:rsidP="00545023">
      <w:pPr>
        <w:ind w:left="2880" w:hanging="720"/>
        <w:rPr>
          <w:szCs w:val="20"/>
        </w:rPr>
      </w:pPr>
      <w:r w:rsidRPr="00545023">
        <w:rPr>
          <w:szCs w:val="20"/>
        </w:rPr>
        <w:t>c.</w:t>
      </w:r>
      <w:r w:rsidRPr="00545023">
        <w:rPr>
          <w:szCs w:val="20"/>
        </w:rPr>
        <w:tab/>
        <w:t>If the shingles are not effectively self-sealed within 1 month of installation, provide a bed of roof cement or "Blackjack" asphalt sealant to hold them.</w:t>
      </w:r>
    </w:p>
    <w:p w:rsidR="00545023" w:rsidRPr="00545023" w:rsidRDefault="00545023" w:rsidP="00545023">
      <w:pPr>
        <w:ind w:left="2160" w:hanging="720"/>
        <w:rPr>
          <w:szCs w:val="20"/>
        </w:rPr>
      </w:pPr>
    </w:p>
    <w:p w:rsidR="00545023" w:rsidRPr="00545023" w:rsidRDefault="00545023" w:rsidP="00545023">
      <w:pPr>
        <w:ind w:left="2880" w:hanging="720"/>
        <w:rPr>
          <w:szCs w:val="20"/>
        </w:rPr>
      </w:pPr>
      <w:r w:rsidRPr="00545023">
        <w:rPr>
          <w:szCs w:val="20"/>
        </w:rPr>
        <w:t>d.</w:t>
      </w:r>
      <w:r w:rsidRPr="00545023">
        <w:rPr>
          <w:szCs w:val="20"/>
        </w:rPr>
        <w:tab/>
        <w:t>Flatten all shingles which do not naturally lie flat, and cement them in place.  Note that fiberglass shingles do not always flatten by themselves.</w:t>
      </w:r>
    </w:p>
    <w:p w:rsidR="00545023" w:rsidRPr="00545023" w:rsidRDefault="00545023" w:rsidP="00545023">
      <w:pPr>
        <w:rPr>
          <w:szCs w:val="20"/>
        </w:rPr>
      </w:pPr>
    </w:p>
    <w:p w:rsidR="00545023" w:rsidRPr="00545023" w:rsidRDefault="00545023" w:rsidP="00545023">
      <w:pPr>
        <w:ind w:left="1440" w:hanging="720"/>
        <w:rPr>
          <w:szCs w:val="20"/>
        </w:rPr>
      </w:pPr>
      <w:r w:rsidRPr="00545023">
        <w:rPr>
          <w:szCs w:val="20"/>
        </w:rPr>
        <w:t>C.</w:t>
      </w:r>
      <w:r w:rsidRPr="00545023">
        <w:rPr>
          <w:szCs w:val="20"/>
        </w:rPr>
        <w:tab/>
        <w:t>Apply underlayment and flashings as a completely waterproof system. Patch tears with underlayment material and flashing cement.  Make penetrations waterproof with flashing cement.  If underlayment and flashings are not correctly lapped, the work will not be approved by the Engineer.</w:t>
      </w:r>
    </w:p>
    <w:p w:rsidR="00545023" w:rsidRPr="00545023" w:rsidRDefault="00545023" w:rsidP="00545023">
      <w:pPr>
        <w:rPr>
          <w:szCs w:val="20"/>
        </w:rPr>
      </w:pPr>
    </w:p>
    <w:p w:rsidR="00545023" w:rsidRPr="00545023" w:rsidRDefault="00545023" w:rsidP="00545023">
      <w:pPr>
        <w:jc w:val="center"/>
        <w:rPr>
          <w:szCs w:val="20"/>
        </w:rPr>
      </w:pPr>
      <w:r w:rsidRPr="00545023">
        <w:rPr>
          <w:szCs w:val="20"/>
        </w:rPr>
        <w:t>END OF SECTION</w:t>
      </w:r>
    </w:p>
    <w:p w:rsidR="00545023" w:rsidRPr="00545023" w:rsidRDefault="00545023" w:rsidP="00545023">
      <w:pPr>
        <w:jc w:val="center"/>
        <w:rPr>
          <w:szCs w:val="20"/>
        </w:rPr>
      </w:pPr>
    </w:p>
    <w:p w:rsidR="00545023" w:rsidRDefault="0054502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Default="00556143" w:rsidP="00545023">
      <w:pPr>
        <w:jc w:val="center"/>
        <w:rPr>
          <w:szCs w:val="20"/>
        </w:rPr>
      </w:pPr>
    </w:p>
    <w:p w:rsidR="00556143" w:rsidRPr="00545023" w:rsidRDefault="00556143" w:rsidP="00545023">
      <w:pPr>
        <w:jc w:val="center"/>
        <w:rPr>
          <w:szCs w:val="20"/>
        </w:rPr>
      </w:pPr>
    </w:p>
    <w:p w:rsidR="00545023" w:rsidRPr="00545023" w:rsidRDefault="00545023" w:rsidP="00545023">
      <w:pPr>
        <w:jc w:val="center"/>
        <w:rPr>
          <w:szCs w:val="20"/>
        </w:rPr>
      </w:pPr>
    </w:p>
    <w:p w:rsidR="00545023" w:rsidRPr="00545023" w:rsidRDefault="00545023" w:rsidP="00545023">
      <w:pPr>
        <w:ind w:left="2160" w:hanging="720"/>
        <w:jc w:val="center"/>
        <w:rPr>
          <w:szCs w:val="20"/>
        </w:rPr>
      </w:pPr>
      <w:r w:rsidRPr="00545023">
        <w:rPr>
          <w:szCs w:val="20"/>
        </w:rPr>
        <w:t>07300/4-4</w:t>
      </w:r>
    </w:p>
    <w:p w:rsidR="00556143" w:rsidRPr="00556143" w:rsidRDefault="00556143" w:rsidP="00556143">
      <w:pPr>
        <w:widowControl w:val="0"/>
        <w:tabs>
          <w:tab w:val="center" w:pos="4680"/>
        </w:tabs>
        <w:suppressAutoHyphens/>
        <w:jc w:val="center"/>
        <w:rPr>
          <w:b/>
          <w:snapToGrid w:val="0"/>
          <w:szCs w:val="20"/>
        </w:rPr>
      </w:pPr>
      <w:r w:rsidRPr="00556143">
        <w:rPr>
          <w:b/>
          <w:snapToGrid w:val="0"/>
          <w:szCs w:val="20"/>
        </w:rPr>
        <w:t>SECTION 08710</w:t>
      </w:r>
      <w:r w:rsidRPr="00556143">
        <w:rPr>
          <w:b/>
          <w:snapToGrid w:val="0"/>
          <w:szCs w:val="20"/>
        </w:rPr>
        <w:fldChar w:fldCharType="begin"/>
      </w:r>
      <w:r w:rsidRPr="00556143">
        <w:rPr>
          <w:b/>
          <w:snapToGrid w:val="0"/>
          <w:szCs w:val="20"/>
        </w:rPr>
        <w:instrText xml:space="preserve">PRIVATE </w:instrText>
      </w:r>
      <w:r w:rsidRPr="00556143">
        <w:rPr>
          <w:b/>
          <w:snapToGrid w:val="0"/>
          <w:szCs w:val="20"/>
        </w:rPr>
        <w:fldChar w:fldCharType="end"/>
      </w:r>
    </w:p>
    <w:p w:rsidR="00556143" w:rsidRPr="00556143" w:rsidRDefault="00556143" w:rsidP="00556143">
      <w:pPr>
        <w:widowControl w:val="0"/>
        <w:tabs>
          <w:tab w:val="center" w:pos="4680"/>
        </w:tabs>
        <w:suppressAutoHyphens/>
        <w:rPr>
          <w:b/>
          <w:snapToGrid w:val="0"/>
          <w:szCs w:val="20"/>
        </w:rPr>
      </w:pPr>
      <w:r w:rsidRPr="00556143">
        <w:rPr>
          <w:b/>
          <w:snapToGrid w:val="0"/>
          <w:szCs w:val="20"/>
        </w:rPr>
        <w:tab/>
        <w:t>DOORS &amp; HARDWARE</w:t>
      </w:r>
    </w:p>
    <w:p w:rsidR="00556143" w:rsidRPr="00556143" w:rsidRDefault="00556143" w:rsidP="00556143">
      <w:pPr>
        <w:widowControl w:val="0"/>
        <w:tabs>
          <w:tab w:val="left" w:pos="-720"/>
        </w:tabs>
        <w:suppressAutoHyphens/>
        <w:rPr>
          <w:b/>
          <w:snapToGrid w:val="0"/>
          <w:szCs w:val="20"/>
        </w:rPr>
      </w:pPr>
    </w:p>
    <w:p w:rsidR="00556143" w:rsidRPr="00556143" w:rsidRDefault="00556143" w:rsidP="00556143">
      <w:pPr>
        <w:keepNext/>
        <w:widowControl w:val="0"/>
        <w:tabs>
          <w:tab w:val="left" w:pos="-720"/>
        </w:tabs>
        <w:suppressAutoHyphens/>
        <w:outlineLvl w:val="0"/>
        <w:rPr>
          <w:b/>
          <w:snapToGrid w:val="0"/>
          <w:szCs w:val="20"/>
        </w:rPr>
      </w:pPr>
      <w:r w:rsidRPr="00556143">
        <w:rPr>
          <w:b/>
          <w:snapToGrid w:val="0"/>
          <w:szCs w:val="20"/>
        </w:rPr>
        <w:t>PART 1</w:t>
      </w:r>
      <w:r w:rsidRPr="00556143">
        <w:rPr>
          <w:b/>
          <w:snapToGrid w:val="0"/>
          <w:szCs w:val="20"/>
        </w:rPr>
        <w:tab/>
        <w:t>GENERAL</w:t>
      </w: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1.01</w:t>
      </w:r>
      <w:r w:rsidRPr="00556143">
        <w:rPr>
          <w:snapToGrid w:val="0"/>
          <w:szCs w:val="20"/>
        </w:rPr>
        <w:tab/>
        <w:t>WORK INCLUDED</w:t>
      </w:r>
    </w:p>
    <w:p w:rsidR="00556143" w:rsidRPr="00556143" w:rsidRDefault="00556143" w:rsidP="00556143">
      <w:pPr>
        <w:widowControl w:val="0"/>
        <w:tabs>
          <w:tab w:val="left" w:pos="-720"/>
        </w:tabs>
        <w:suppressAutoHyphens/>
        <w:rPr>
          <w:snapToGrid w:val="0"/>
          <w:szCs w:val="20"/>
        </w:rPr>
      </w:pPr>
    </w:p>
    <w:p w:rsidR="00556143" w:rsidRPr="00556143" w:rsidRDefault="00556143" w:rsidP="00A52692">
      <w:pPr>
        <w:widowControl w:val="0"/>
        <w:tabs>
          <w:tab w:val="left" w:pos="-720"/>
          <w:tab w:val="left" w:pos="0"/>
          <w:tab w:val="left" w:pos="720"/>
        </w:tabs>
        <w:suppressAutoHyphens/>
        <w:ind w:left="1440" w:hanging="720"/>
        <w:rPr>
          <w:snapToGrid w:val="0"/>
          <w:szCs w:val="20"/>
        </w:rPr>
      </w:pPr>
      <w:r w:rsidRPr="00556143">
        <w:rPr>
          <w:snapToGrid w:val="0"/>
          <w:szCs w:val="20"/>
        </w:rPr>
        <w:t>A.</w:t>
      </w:r>
      <w:r w:rsidRPr="00556143">
        <w:rPr>
          <w:snapToGrid w:val="0"/>
          <w:szCs w:val="20"/>
        </w:rPr>
        <w:tab/>
        <w:t>This section covers the furnishing of all labor, materials, tools, and equipment necessary for the complete installation of all door hardware as required by this section of the specifications and as shown on the contract drawings.</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B.</w:t>
      </w:r>
      <w:r w:rsidRPr="00556143">
        <w:rPr>
          <w:snapToGrid w:val="0"/>
          <w:szCs w:val="20"/>
        </w:rPr>
        <w:tab/>
        <w:t>Furnish trim attachments and fastenings, specified or otherwise required, for proper and complete installation;</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C.</w:t>
      </w:r>
      <w:r w:rsidRPr="00556143">
        <w:rPr>
          <w:snapToGrid w:val="0"/>
          <w:szCs w:val="20"/>
        </w:rPr>
        <w:tab/>
        <w:t>Deliver to the job site those items of finish hardware scheduled to be installed at the job site; and deliver to other points of installation those items of finish hardware scheduled to be factory installed.</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1.02</w:t>
      </w:r>
      <w:r w:rsidRPr="00556143">
        <w:rPr>
          <w:snapToGrid w:val="0"/>
          <w:szCs w:val="20"/>
        </w:rPr>
        <w:tab/>
        <w:t>SUBMITTALS</w:t>
      </w:r>
    </w:p>
    <w:p w:rsidR="00556143" w:rsidRPr="00556143" w:rsidRDefault="00556143" w:rsidP="00556143">
      <w:pPr>
        <w:widowControl w:val="0"/>
        <w:tabs>
          <w:tab w:val="left" w:pos="-720"/>
        </w:tabs>
        <w:suppressAutoHyphens/>
        <w:rPr>
          <w:snapToGrid w:val="0"/>
          <w:szCs w:val="20"/>
        </w:rPr>
      </w:pPr>
    </w:p>
    <w:p w:rsidR="00556143" w:rsidRPr="00556143" w:rsidRDefault="00556143" w:rsidP="00A52692">
      <w:pPr>
        <w:widowControl w:val="0"/>
        <w:tabs>
          <w:tab w:val="left" w:pos="-720"/>
          <w:tab w:val="left" w:pos="0"/>
          <w:tab w:val="left" w:pos="720"/>
        </w:tabs>
        <w:suppressAutoHyphens/>
        <w:ind w:left="1440" w:hanging="720"/>
        <w:rPr>
          <w:snapToGrid w:val="0"/>
          <w:szCs w:val="20"/>
        </w:rPr>
      </w:pPr>
      <w:r w:rsidRPr="00556143">
        <w:rPr>
          <w:snapToGrid w:val="0"/>
          <w:szCs w:val="20"/>
        </w:rPr>
        <w:t>A.</w:t>
      </w:r>
      <w:r w:rsidRPr="00556143">
        <w:rPr>
          <w:snapToGrid w:val="0"/>
          <w:szCs w:val="20"/>
        </w:rPr>
        <w:tab/>
        <w:t>Product Data:  Within 10 calendar days after the Contractor has received the Purchase Order, submit:</w:t>
      </w:r>
    </w:p>
    <w:p w:rsidR="00556143" w:rsidRPr="00556143" w:rsidRDefault="00556143" w:rsidP="00556143">
      <w:pPr>
        <w:widowControl w:val="0"/>
        <w:tabs>
          <w:tab w:val="left" w:pos="-720"/>
          <w:tab w:val="left" w:pos="0"/>
          <w:tab w:val="left" w:pos="720"/>
          <w:tab w:val="left" w:pos="1440"/>
        </w:tabs>
        <w:suppressAutoHyphens/>
        <w:ind w:left="2160" w:hanging="2160"/>
        <w:rPr>
          <w:snapToGrid w:val="0"/>
          <w:szCs w:val="20"/>
        </w:rPr>
      </w:pPr>
      <w:r w:rsidRPr="00556143">
        <w:rPr>
          <w:snapToGrid w:val="0"/>
          <w:szCs w:val="20"/>
        </w:rPr>
        <w:tab/>
      </w:r>
      <w:r w:rsidRPr="00556143">
        <w:rPr>
          <w:snapToGrid w:val="0"/>
          <w:szCs w:val="20"/>
        </w:rPr>
        <w:tab/>
        <w:t>1.</w:t>
      </w:r>
      <w:r w:rsidRPr="00556143">
        <w:rPr>
          <w:snapToGrid w:val="0"/>
          <w:szCs w:val="20"/>
        </w:rPr>
        <w:tab/>
        <w:t>Materials list of items proposed to be provided under this Section.</w:t>
      </w:r>
    </w:p>
    <w:p w:rsidR="00556143" w:rsidRPr="00556143" w:rsidRDefault="00556143" w:rsidP="00556143">
      <w:pPr>
        <w:widowControl w:val="0"/>
        <w:tabs>
          <w:tab w:val="left" w:pos="-720"/>
        </w:tabs>
        <w:suppressAutoHyphens/>
        <w:rPr>
          <w:snapToGrid w:val="0"/>
          <w:szCs w:val="20"/>
        </w:rPr>
      </w:pPr>
      <w:r w:rsidRPr="00556143">
        <w:rPr>
          <w:snapToGrid w:val="0"/>
          <w:szCs w:val="20"/>
        </w:rPr>
        <w:tab/>
      </w:r>
      <w:r w:rsidRPr="00556143">
        <w:rPr>
          <w:snapToGrid w:val="0"/>
          <w:szCs w:val="20"/>
        </w:rPr>
        <w:tab/>
      </w:r>
      <w:r w:rsidRPr="00556143">
        <w:rPr>
          <w:snapToGrid w:val="0"/>
          <w:szCs w:val="20"/>
        </w:rPr>
        <w:tab/>
        <w:t>Front door</w:t>
      </w:r>
    </w:p>
    <w:p w:rsidR="00556143" w:rsidRPr="00556143" w:rsidRDefault="00556143" w:rsidP="00556143">
      <w:pPr>
        <w:widowControl w:val="0"/>
        <w:tabs>
          <w:tab w:val="left" w:pos="-720"/>
        </w:tabs>
        <w:suppressAutoHyphens/>
        <w:rPr>
          <w:snapToGrid w:val="0"/>
          <w:szCs w:val="20"/>
        </w:rPr>
      </w:pPr>
      <w:r w:rsidRPr="00556143">
        <w:rPr>
          <w:snapToGrid w:val="0"/>
          <w:szCs w:val="20"/>
        </w:rPr>
        <w:tab/>
      </w:r>
      <w:r w:rsidRPr="00556143">
        <w:rPr>
          <w:snapToGrid w:val="0"/>
          <w:szCs w:val="20"/>
        </w:rPr>
        <w:tab/>
      </w:r>
      <w:r w:rsidRPr="00556143">
        <w:rPr>
          <w:snapToGrid w:val="0"/>
          <w:szCs w:val="20"/>
        </w:rPr>
        <w:tab/>
        <w:t>Roll up doors</w:t>
      </w:r>
    </w:p>
    <w:p w:rsidR="00556143" w:rsidRPr="00556143" w:rsidRDefault="00556143" w:rsidP="00556143">
      <w:pPr>
        <w:widowControl w:val="0"/>
        <w:tabs>
          <w:tab w:val="left" w:pos="-720"/>
        </w:tabs>
        <w:suppressAutoHyphens/>
        <w:rPr>
          <w:snapToGrid w:val="0"/>
          <w:szCs w:val="20"/>
        </w:rPr>
      </w:pPr>
      <w:r w:rsidRPr="00556143">
        <w:rPr>
          <w:snapToGrid w:val="0"/>
          <w:szCs w:val="20"/>
        </w:rPr>
        <w:tab/>
      </w:r>
      <w:r w:rsidRPr="00556143">
        <w:rPr>
          <w:snapToGrid w:val="0"/>
          <w:szCs w:val="20"/>
        </w:rPr>
        <w:tab/>
      </w:r>
      <w:r w:rsidRPr="00556143">
        <w:rPr>
          <w:snapToGrid w:val="0"/>
          <w:szCs w:val="20"/>
        </w:rPr>
        <w:tab/>
        <w:t>Door hardware</w:t>
      </w:r>
    </w:p>
    <w:p w:rsidR="00556143" w:rsidRPr="00556143" w:rsidRDefault="00556143" w:rsidP="00556143">
      <w:pPr>
        <w:widowControl w:val="0"/>
        <w:tabs>
          <w:tab w:val="left" w:pos="-720"/>
        </w:tabs>
        <w:suppressAutoHyphens/>
        <w:rPr>
          <w:snapToGrid w:val="0"/>
          <w:szCs w:val="20"/>
        </w:rPr>
      </w:pPr>
      <w:r w:rsidRPr="00556143">
        <w:rPr>
          <w:snapToGrid w:val="0"/>
          <w:szCs w:val="20"/>
        </w:rPr>
        <w:tab/>
      </w:r>
      <w:r w:rsidRPr="00556143">
        <w:rPr>
          <w:snapToGrid w:val="0"/>
          <w:szCs w:val="20"/>
        </w:rPr>
        <w:tab/>
      </w:r>
    </w:p>
    <w:p w:rsidR="00556143" w:rsidRPr="00556143" w:rsidRDefault="00556143" w:rsidP="00556143">
      <w:pPr>
        <w:widowControl w:val="0"/>
        <w:numPr>
          <w:ilvl w:val="0"/>
          <w:numId w:val="20"/>
        </w:numPr>
        <w:tabs>
          <w:tab w:val="left" w:pos="-720"/>
          <w:tab w:val="left" w:pos="0"/>
          <w:tab w:val="left" w:pos="720"/>
          <w:tab w:val="left" w:pos="1440"/>
          <w:tab w:val="left" w:pos="2160"/>
        </w:tabs>
        <w:suppressAutoHyphens/>
        <w:ind w:left="2880" w:hanging="720"/>
        <w:rPr>
          <w:snapToGrid w:val="0"/>
          <w:szCs w:val="20"/>
        </w:rPr>
      </w:pPr>
      <w:r w:rsidRPr="00556143">
        <w:rPr>
          <w:snapToGrid w:val="0"/>
          <w:szCs w:val="20"/>
        </w:rPr>
        <w:t>Approval of this list by the Engineer will not relieve the Contractor of the responsibility to provide all finish hardware items required for the Work even though such required items may not have been shown on the approved list.</w:t>
      </w:r>
    </w:p>
    <w:p w:rsidR="00556143" w:rsidRPr="00556143" w:rsidRDefault="00556143" w:rsidP="00556143">
      <w:pPr>
        <w:widowControl w:val="0"/>
        <w:tabs>
          <w:tab w:val="left" w:pos="-720"/>
          <w:tab w:val="left" w:pos="0"/>
          <w:tab w:val="left" w:pos="720"/>
          <w:tab w:val="left" w:pos="1440"/>
          <w:tab w:val="left" w:pos="2160"/>
        </w:tabs>
        <w:suppressAutoHyphens/>
        <w:ind w:left="2880"/>
        <w:rPr>
          <w:snapToGrid w:val="0"/>
          <w:szCs w:val="20"/>
        </w:rPr>
      </w:pPr>
    </w:p>
    <w:p w:rsidR="00556143" w:rsidRPr="00556143" w:rsidRDefault="00556143" w:rsidP="00556143">
      <w:pPr>
        <w:widowControl w:val="0"/>
        <w:tabs>
          <w:tab w:val="left" w:pos="-720"/>
          <w:tab w:val="left" w:pos="0"/>
          <w:tab w:val="left" w:pos="720"/>
          <w:tab w:val="left" w:pos="1440"/>
          <w:tab w:val="left" w:pos="2160"/>
        </w:tabs>
        <w:suppressAutoHyphens/>
        <w:rPr>
          <w:snapToGrid w:val="0"/>
          <w:szCs w:val="20"/>
        </w:rPr>
      </w:pPr>
      <w:r w:rsidRPr="00556143">
        <w:rPr>
          <w:snapToGrid w:val="0"/>
          <w:szCs w:val="20"/>
        </w:rPr>
        <w:tab/>
      </w:r>
      <w:r w:rsidRPr="00556143">
        <w:rPr>
          <w:snapToGrid w:val="0"/>
          <w:szCs w:val="20"/>
        </w:rPr>
        <w:tab/>
        <w:t>2.</w:t>
      </w:r>
      <w:r w:rsidRPr="00556143">
        <w:rPr>
          <w:snapToGrid w:val="0"/>
          <w:szCs w:val="20"/>
        </w:rPr>
        <w:tab/>
        <w:t>Proposed work schedule.</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1.03</w:t>
      </w:r>
      <w:r w:rsidRPr="00556143">
        <w:rPr>
          <w:snapToGrid w:val="0"/>
          <w:szCs w:val="20"/>
        </w:rPr>
        <w:tab/>
        <w:t>QUALITY ASSURANCE</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A.</w:t>
      </w:r>
      <w:r w:rsidRPr="00556143">
        <w:rPr>
          <w:snapToGrid w:val="0"/>
          <w:szCs w:val="20"/>
        </w:rPr>
        <w:tab/>
        <w:t xml:space="preserve">Be available for consultation with the Engineer at no additional cost to the Owner </w:t>
      </w:r>
      <w:r w:rsidRPr="00556143">
        <w:rPr>
          <w:snapToGrid w:val="0"/>
          <w:szCs w:val="20"/>
        </w:rPr>
        <w:lastRenderedPageBreak/>
        <w:t xml:space="preserve">during progress of construction; </w:t>
      </w:r>
    </w:p>
    <w:p w:rsidR="00556143" w:rsidRDefault="00556143" w:rsidP="00556143">
      <w:pPr>
        <w:widowControl w:val="0"/>
        <w:tabs>
          <w:tab w:val="left" w:pos="1440"/>
        </w:tabs>
        <w:suppressAutoHyphens/>
        <w:jc w:val="center"/>
        <w:rPr>
          <w:snapToGrid w:val="0"/>
          <w:szCs w:val="20"/>
        </w:rPr>
      </w:pPr>
    </w:p>
    <w:p w:rsidR="00556143" w:rsidRDefault="00556143" w:rsidP="00556143">
      <w:pPr>
        <w:widowControl w:val="0"/>
        <w:tabs>
          <w:tab w:val="left" w:pos="1440"/>
        </w:tabs>
        <w:suppressAutoHyphens/>
        <w:jc w:val="center"/>
        <w:rPr>
          <w:snapToGrid w:val="0"/>
          <w:szCs w:val="20"/>
        </w:rPr>
      </w:pPr>
    </w:p>
    <w:p w:rsidR="00556143" w:rsidRDefault="00556143" w:rsidP="00556143">
      <w:pPr>
        <w:widowControl w:val="0"/>
        <w:tabs>
          <w:tab w:val="left" w:pos="1440"/>
        </w:tabs>
        <w:suppressAutoHyphens/>
        <w:jc w:val="center"/>
        <w:rPr>
          <w:snapToGrid w:val="0"/>
          <w:szCs w:val="20"/>
        </w:rPr>
      </w:pPr>
    </w:p>
    <w:p w:rsidR="00556143" w:rsidRDefault="00556143" w:rsidP="00556143">
      <w:pPr>
        <w:widowControl w:val="0"/>
        <w:tabs>
          <w:tab w:val="left" w:pos="1440"/>
        </w:tabs>
        <w:suppressAutoHyphens/>
        <w:jc w:val="center"/>
        <w:rPr>
          <w:snapToGrid w:val="0"/>
          <w:szCs w:val="20"/>
        </w:rPr>
      </w:pPr>
    </w:p>
    <w:p w:rsidR="00556143" w:rsidRPr="00556143" w:rsidRDefault="00556143" w:rsidP="00556143">
      <w:pPr>
        <w:widowControl w:val="0"/>
        <w:tabs>
          <w:tab w:val="left" w:pos="1440"/>
        </w:tabs>
        <w:suppressAutoHyphens/>
        <w:jc w:val="center"/>
        <w:rPr>
          <w:snapToGrid w:val="0"/>
          <w:szCs w:val="20"/>
        </w:rPr>
      </w:pPr>
      <w:r w:rsidRPr="00556143">
        <w:rPr>
          <w:snapToGrid w:val="0"/>
          <w:szCs w:val="20"/>
        </w:rPr>
        <w:t>08710/1-4</w:t>
      </w: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B.</w:t>
      </w:r>
      <w:r w:rsidRPr="00556143">
        <w:rPr>
          <w:snapToGrid w:val="0"/>
          <w:szCs w:val="20"/>
        </w:rPr>
        <w:tab/>
        <w:t>Be present at completion of construction, and:</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numPr>
          <w:ilvl w:val="0"/>
          <w:numId w:val="22"/>
        </w:numPr>
        <w:tabs>
          <w:tab w:val="left" w:pos="-720"/>
          <w:tab w:val="left" w:pos="0"/>
          <w:tab w:val="left" w:pos="720"/>
          <w:tab w:val="left" w:pos="1440"/>
        </w:tabs>
        <w:suppressAutoHyphens/>
        <w:rPr>
          <w:snapToGrid w:val="0"/>
          <w:szCs w:val="20"/>
        </w:rPr>
      </w:pPr>
      <w:r w:rsidRPr="00556143">
        <w:rPr>
          <w:snapToGrid w:val="0"/>
          <w:szCs w:val="20"/>
        </w:rPr>
        <w:t>Inspect installation of all finish hardware items, and</w:t>
      </w:r>
    </w:p>
    <w:p w:rsidR="00556143" w:rsidRPr="00556143" w:rsidRDefault="00556143" w:rsidP="00556143">
      <w:pPr>
        <w:widowControl w:val="0"/>
        <w:tabs>
          <w:tab w:val="left" w:pos="-720"/>
          <w:tab w:val="left" w:pos="0"/>
          <w:tab w:val="left" w:pos="720"/>
          <w:tab w:val="left" w:pos="1440"/>
        </w:tabs>
        <w:suppressAutoHyphens/>
        <w:ind w:left="2160"/>
        <w:rPr>
          <w:snapToGrid w:val="0"/>
          <w:szCs w:val="20"/>
        </w:rPr>
      </w:pPr>
    </w:p>
    <w:p w:rsidR="00556143" w:rsidRPr="00556143" w:rsidRDefault="00556143" w:rsidP="00556143">
      <w:pPr>
        <w:widowControl w:val="0"/>
        <w:tabs>
          <w:tab w:val="left" w:pos="-720"/>
          <w:tab w:val="left" w:pos="0"/>
          <w:tab w:val="left" w:pos="720"/>
          <w:tab w:val="left" w:pos="1440"/>
        </w:tabs>
        <w:suppressAutoHyphens/>
        <w:ind w:left="2160" w:hanging="2160"/>
        <w:rPr>
          <w:snapToGrid w:val="0"/>
          <w:szCs w:val="20"/>
        </w:rPr>
      </w:pPr>
      <w:r w:rsidRPr="00556143">
        <w:rPr>
          <w:snapToGrid w:val="0"/>
          <w:szCs w:val="20"/>
        </w:rPr>
        <w:tab/>
      </w:r>
      <w:r w:rsidRPr="00556143">
        <w:rPr>
          <w:snapToGrid w:val="0"/>
          <w:szCs w:val="20"/>
        </w:rPr>
        <w:tab/>
        <w:t>2.</w:t>
      </w:r>
      <w:r w:rsidRPr="00556143">
        <w:rPr>
          <w:snapToGrid w:val="0"/>
          <w:szCs w:val="20"/>
        </w:rPr>
        <w:tab/>
        <w:t>Make all minor adjustments required.</w:t>
      </w:r>
    </w:p>
    <w:p w:rsidR="00556143" w:rsidRPr="00556143" w:rsidRDefault="00556143" w:rsidP="00556143">
      <w:pPr>
        <w:widowControl w:val="0"/>
        <w:tabs>
          <w:tab w:val="left" w:pos="1440"/>
        </w:tabs>
        <w:suppressAutoHyphens/>
        <w:rPr>
          <w:snapToGrid w:val="0"/>
          <w:szCs w:val="20"/>
        </w:rPr>
      </w:pPr>
    </w:p>
    <w:p w:rsidR="00556143" w:rsidRPr="00556143" w:rsidRDefault="00556143" w:rsidP="00556143">
      <w:pPr>
        <w:widowControl w:val="0"/>
        <w:numPr>
          <w:ilvl w:val="0"/>
          <w:numId w:val="16"/>
        </w:numPr>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right="-720"/>
        <w:rPr>
          <w:snapToGrid w:val="0"/>
          <w:szCs w:val="20"/>
        </w:rPr>
      </w:pPr>
      <w:r w:rsidRPr="00556143">
        <w:rPr>
          <w:snapToGrid w:val="0"/>
          <w:szCs w:val="20"/>
        </w:rPr>
        <w:t xml:space="preserve">Approved Manufacturers: </w:t>
      </w:r>
    </w:p>
    <w:p w:rsidR="00556143" w:rsidRPr="00556143" w:rsidRDefault="00556143" w:rsidP="005561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napToGrid w:val="0"/>
          <w:szCs w:val="20"/>
        </w:rPr>
      </w:pPr>
      <w:r w:rsidRPr="00556143">
        <w:rPr>
          <w:snapToGrid w:val="0"/>
          <w:szCs w:val="20"/>
        </w:rPr>
        <w:tab/>
      </w:r>
      <w:r w:rsidRPr="00556143">
        <w:rPr>
          <w:snapToGrid w:val="0"/>
          <w:szCs w:val="20"/>
        </w:rPr>
        <w:tab/>
      </w:r>
      <w:r w:rsidRPr="00556143">
        <w:rPr>
          <w:snapToGrid w:val="0"/>
          <w:szCs w:val="20"/>
          <w:u w:val="single"/>
        </w:rPr>
        <w:t>Item</w:t>
      </w:r>
      <w:r w:rsidRPr="00556143">
        <w:rPr>
          <w:snapToGrid w:val="0"/>
          <w:szCs w:val="20"/>
        </w:rPr>
        <w:tab/>
      </w:r>
      <w:r w:rsidRPr="00556143">
        <w:rPr>
          <w:snapToGrid w:val="0"/>
          <w:szCs w:val="20"/>
        </w:rPr>
        <w:tab/>
      </w:r>
      <w:r w:rsidRPr="00556143">
        <w:rPr>
          <w:snapToGrid w:val="0"/>
          <w:szCs w:val="20"/>
        </w:rPr>
        <w:tab/>
      </w:r>
      <w:r w:rsidRPr="00556143">
        <w:rPr>
          <w:snapToGrid w:val="0"/>
          <w:szCs w:val="20"/>
        </w:rPr>
        <w:tab/>
      </w:r>
      <w:r w:rsidRPr="00556143">
        <w:rPr>
          <w:snapToGrid w:val="0"/>
          <w:szCs w:val="20"/>
          <w:u w:val="single"/>
        </w:rPr>
        <w:t>Manufacturer:</w:t>
      </w:r>
      <w:r w:rsidRPr="00556143">
        <w:rPr>
          <w:snapToGrid w:val="0"/>
          <w:szCs w:val="20"/>
        </w:rPr>
        <w:tab/>
        <w:t xml:space="preserve">               </w:t>
      </w:r>
      <w:r w:rsidRPr="00556143">
        <w:rPr>
          <w:snapToGrid w:val="0"/>
          <w:szCs w:val="20"/>
        </w:rPr>
        <w:tab/>
      </w:r>
      <w:r w:rsidRPr="00556143">
        <w:rPr>
          <w:snapToGrid w:val="0"/>
          <w:szCs w:val="20"/>
        </w:rPr>
        <w:tab/>
      </w:r>
    </w:p>
    <w:p w:rsidR="00556143" w:rsidRPr="00556143" w:rsidRDefault="00556143" w:rsidP="005561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snapToGrid w:val="0"/>
          <w:szCs w:val="20"/>
        </w:rPr>
      </w:pPr>
      <w:r w:rsidRPr="00556143">
        <w:rPr>
          <w:snapToGrid w:val="0"/>
          <w:szCs w:val="20"/>
        </w:rPr>
        <w:tab/>
      </w:r>
      <w:r w:rsidRPr="00556143">
        <w:rPr>
          <w:snapToGrid w:val="0"/>
          <w:szCs w:val="20"/>
        </w:rPr>
        <w:tab/>
      </w:r>
      <w:proofErr w:type="gramStart"/>
      <w:r w:rsidRPr="00556143">
        <w:rPr>
          <w:snapToGrid w:val="0"/>
          <w:szCs w:val="20"/>
        </w:rPr>
        <w:t>Keyed entry knob.</w:t>
      </w:r>
      <w:proofErr w:type="gramEnd"/>
      <w:r w:rsidRPr="00556143">
        <w:rPr>
          <w:snapToGrid w:val="0"/>
          <w:szCs w:val="20"/>
        </w:rPr>
        <w:t xml:space="preserve"> </w:t>
      </w:r>
      <w:r w:rsidRPr="00556143">
        <w:rPr>
          <w:snapToGrid w:val="0"/>
          <w:szCs w:val="20"/>
        </w:rPr>
        <w:tab/>
      </w:r>
      <w:r w:rsidRPr="00556143">
        <w:rPr>
          <w:snapToGrid w:val="0"/>
          <w:szCs w:val="20"/>
        </w:rPr>
        <w:tab/>
        <w:t xml:space="preserve">Sargent </w:t>
      </w:r>
      <w:r w:rsidRPr="00556143">
        <w:rPr>
          <w:snapToGrid w:val="0"/>
          <w:szCs w:val="20"/>
        </w:rPr>
        <w:tab/>
      </w:r>
      <w:r w:rsidRPr="00556143">
        <w:rPr>
          <w:snapToGrid w:val="0"/>
          <w:szCs w:val="20"/>
        </w:rPr>
        <w:tab/>
        <w:t xml:space="preserve">    </w:t>
      </w:r>
      <w:r w:rsidRPr="00556143">
        <w:rPr>
          <w:snapToGrid w:val="0"/>
          <w:szCs w:val="20"/>
        </w:rPr>
        <w:tab/>
      </w:r>
    </w:p>
    <w:p w:rsidR="00556143" w:rsidRPr="00556143" w:rsidRDefault="00556143" w:rsidP="00556143">
      <w:pPr>
        <w:widowControl w:val="0"/>
        <w:tabs>
          <w:tab w:val="left" w:pos="-720"/>
          <w:tab w:val="left" w:pos="0"/>
          <w:tab w:val="left" w:pos="720"/>
          <w:tab w:val="left" w:pos="1440"/>
          <w:tab w:val="left" w:pos="2160"/>
          <w:tab w:val="left" w:pos="2880"/>
        </w:tabs>
        <w:suppressAutoHyphens/>
        <w:ind w:left="3600" w:hanging="3600"/>
        <w:rPr>
          <w:snapToGrid w:val="0"/>
          <w:szCs w:val="20"/>
        </w:rPr>
      </w:pPr>
      <w:r w:rsidRPr="00556143">
        <w:rPr>
          <w:snapToGrid w:val="0"/>
          <w:szCs w:val="20"/>
        </w:rPr>
        <w:tab/>
      </w:r>
      <w:r w:rsidRPr="00556143">
        <w:rPr>
          <w:snapToGrid w:val="0"/>
          <w:szCs w:val="20"/>
        </w:rPr>
        <w:tab/>
        <w:t>Automatic door closer</w:t>
      </w:r>
      <w:r w:rsidRPr="00556143">
        <w:rPr>
          <w:snapToGrid w:val="0"/>
          <w:szCs w:val="20"/>
        </w:rPr>
        <w:tab/>
      </w:r>
      <w:r w:rsidRPr="00556143">
        <w:rPr>
          <w:snapToGrid w:val="0"/>
          <w:szCs w:val="20"/>
        </w:rPr>
        <w:tab/>
        <w:t>Sargent</w:t>
      </w:r>
      <w:r w:rsidRPr="00556143">
        <w:rPr>
          <w:snapToGrid w:val="0"/>
          <w:szCs w:val="20"/>
        </w:rPr>
        <w:tab/>
        <w:t xml:space="preserve">               </w:t>
      </w:r>
      <w:r w:rsidRPr="00556143">
        <w:rPr>
          <w:snapToGrid w:val="0"/>
          <w:szCs w:val="20"/>
        </w:rPr>
        <w:tab/>
      </w:r>
      <w:r w:rsidRPr="00556143">
        <w:rPr>
          <w:snapToGrid w:val="0"/>
          <w:szCs w:val="20"/>
        </w:rPr>
        <w:tab/>
      </w:r>
    </w:p>
    <w:p w:rsidR="00556143" w:rsidRPr="00556143" w:rsidRDefault="00556143" w:rsidP="00556143">
      <w:pPr>
        <w:widowControl w:val="0"/>
        <w:tabs>
          <w:tab w:val="left" w:pos="-720"/>
          <w:tab w:val="left" w:pos="0"/>
          <w:tab w:val="left" w:pos="720"/>
          <w:tab w:val="left" w:pos="1440"/>
          <w:tab w:val="left" w:pos="2160"/>
          <w:tab w:val="left" w:pos="2880"/>
        </w:tabs>
        <w:suppressAutoHyphens/>
        <w:ind w:left="3600" w:hanging="3600"/>
        <w:rPr>
          <w:snapToGrid w:val="0"/>
          <w:szCs w:val="20"/>
        </w:rPr>
      </w:pPr>
      <w:r w:rsidRPr="00556143">
        <w:rPr>
          <w:snapToGrid w:val="0"/>
          <w:szCs w:val="20"/>
        </w:rPr>
        <w:tab/>
      </w:r>
      <w:r w:rsidRPr="00556143">
        <w:rPr>
          <w:snapToGrid w:val="0"/>
          <w:szCs w:val="20"/>
        </w:rPr>
        <w:tab/>
        <w:t>Fiberglass front door</w:t>
      </w:r>
      <w:r w:rsidRPr="00556143">
        <w:rPr>
          <w:snapToGrid w:val="0"/>
          <w:szCs w:val="20"/>
        </w:rPr>
        <w:tab/>
      </w:r>
      <w:r w:rsidRPr="00556143">
        <w:rPr>
          <w:snapToGrid w:val="0"/>
          <w:szCs w:val="20"/>
        </w:rPr>
        <w:tab/>
        <w:t>Masonite</w:t>
      </w:r>
    </w:p>
    <w:p w:rsidR="00556143" w:rsidRPr="00556143" w:rsidRDefault="00556143" w:rsidP="00556143">
      <w:pPr>
        <w:widowControl w:val="0"/>
        <w:tabs>
          <w:tab w:val="left" w:pos="-720"/>
          <w:tab w:val="left" w:pos="0"/>
          <w:tab w:val="left" w:pos="720"/>
          <w:tab w:val="left" w:pos="1440"/>
          <w:tab w:val="left" w:pos="2160"/>
          <w:tab w:val="left" w:pos="2880"/>
        </w:tabs>
        <w:suppressAutoHyphens/>
        <w:ind w:left="3600" w:hanging="3600"/>
        <w:rPr>
          <w:snapToGrid w:val="0"/>
          <w:szCs w:val="20"/>
        </w:rPr>
      </w:pPr>
      <w:r w:rsidRPr="00556143">
        <w:rPr>
          <w:snapToGrid w:val="0"/>
          <w:szCs w:val="20"/>
        </w:rPr>
        <w:tab/>
      </w:r>
      <w:r w:rsidRPr="00556143">
        <w:rPr>
          <w:snapToGrid w:val="0"/>
          <w:szCs w:val="20"/>
        </w:rPr>
        <w:tab/>
        <w:t>Roll up Doors</w:t>
      </w:r>
      <w:r w:rsidRPr="00556143">
        <w:rPr>
          <w:snapToGrid w:val="0"/>
          <w:szCs w:val="20"/>
        </w:rPr>
        <w:tab/>
      </w:r>
      <w:r w:rsidRPr="00556143">
        <w:rPr>
          <w:snapToGrid w:val="0"/>
          <w:szCs w:val="20"/>
        </w:rPr>
        <w:tab/>
      </w:r>
      <w:r w:rsidRPr="00556143">
        <w:rPr>
          <w:snapToGrid w:val="0"/>
          <w:szCs w:val="20"/>
        </w:rPr>
        <w:tab/>
      </w:r>
      <w:proofErr w:type="spellStart"/>
      <w:r w:rsidRPr="00556143">
        <w:rPr>
          <w:snapToGrid w:val="0"/>
          <w:szCs w:val="20"/>
        </w:rPr>
        <w:t>Trac</w:t>
      </w:r>
      <w:proofErr w:type="spellEnd"/>
      <w:r w:rsidRPr="00556143">
        <w:rPr>
          <w:snapToGrid w:val="0"/>
          <w:szCs w:val="20"/>
        </w:rPr>
        <w:t>-Rite</w:t>
      </w:r>
    </w:p>
    <w:p w:rsidR="00556143" w:rsidRPr="00556143" w:rsidRDefault="00556143" w:rsidP="00556143">
      <w:pPr>
        <w:widowControl w:val="0"/>
        <w:tabs>
          <w:tab w:val="left" w:pos="-720"/>
          <w:tab w:val="left" w:pos="0"/>
          <w:tab w:val="left" w:pos="720"/>
          <w:tab w:val="left" w:pos="1440"/>
          <w:tab w:val="left" w:pos="2160"/>
          <w:tab w:val="left" w:pos="2880"/>
        </w:tabs>
        <w:suppressAutoHyphens/>
        <w:ind w:left="3600" w:hanging="3600"/>
        <w:rPr>
          <w:snapToGrid w:val="0"/>
          <w:szCs w:val="20"/>
        </w:rPr>
      </w:pPr>
    </w:p>
    <w:p w:rsidR="00556143" w:rsidRPr="00556143" w:rsidRDefault="00556143" w:rsidP="00556143">
      <w:pPr>
        <w:keepNext/>
        <w:widowControl w:val="0"/>
        <w:tabs>
          <w:tab w:val="left" w:pos="-720"/>
        </w:tabs>
        <w:suppressAutoHyphens/>
        <w:outlineLvl w:val="0"/>
        <w:rPr>
          <w:b/>
          <w:snapToGrid w:val="0"/>
          <w:szCs w:val="20"/>
        </w:rPr>
      </w:pPr>
      <w:r w:rsidRPr="00556143">
        <w:rPr>
          <w:b/>
          <w:snapToGrid w:val="0"/>
          <w:szCs w:val="20"/>
        </w:rPr>
        <w:t>PART 2</w:t>
      </w:r>
      <w:r w:rsidRPr="00556143">
        <w:rPr>
          <w:b/>
          <w:snapToGrid w:val="0"/>
          <w:szCs w:val="20"/>
        </w:rPr>
        <w:tab/>
        <w:t>PRODUCTS</w:t>
      </w: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2.01</w:t>
      </w:r>
      <w:r w:rsidRPr="00556143">
        <w:rPr>
          <w:snapToGrid w:val="0"/>
          <w:szCs w:val="20"/>
        </w:rPr>
        <w:tab/>
        <w:t>GENERAL</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A.</w:t>
      </w:r>
      <w:r w:rsidRPr="00556143">
        <w:rPr>
          <w:snapToGrid w:val="0"/>
          <w:szCs w:val="20"/>
        </w:rPr>
        <w:tab/>
        <w:t>All materials and equipment shall be new and of good quality and shall bear the manufacturer's name, trade name, and catalog number and shall be so selected and arranged as to fit properly into the building spaces.</w:t>
      </w:r>
    </w:p>
    <w:p w:rsidR="00556143" w:rsidRPr="00556143" w:rsidRDefault="00556143" w:rsidP="00556143">
      <w:pPr>
        <w:widowControl w:val="0"/>
        <w:tabs>
          <w:tab w:val="left" w:pos="-720"/>
          <w:tab w:val="left" w:pos="0"/>
          <w:tab w:val="left" w:pos="720"/>
        </w:tabs>
        <w:suppressAutoHyphens/>
        <w:ind w:left="1440" w:hanging="1440"/>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B.</w:t>
      </w:r>
      <w:r w:rsidRPr="00556143">
        <w:rPr>
          <w:snapToGrid w:val="0"/>
          <w:szCs w:val="20"/>
        </w:rPr>
        <w:tab/>
        <w:t>Where material, equipment or other products are specified by manufacturer, brand name, type, or catalog number, such designation is to establish standards of a desired quality and style and shall be the basis of the bid.  Substitutions may be made only in conformance with these specifications and with the Engineer's approval.</w:t>
      </w:r>
    </w:p>
    <w:p w:rsidR="00556143" w:rsidRPr="00556143" w:rsidRDefault="00556143" w:rsidP="00556143">
      <w:pPr>
        <w:widowControl w:val="0"/>
        <w:tabs>
          <w:tab w:val="left" w:pos="-720"/>
          <w:tab w:val="left" w:pos="0"/>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C.</w:t>
      </w:r>
      <w:r w:rsidRPr="00556143">
        <w:rPr>
          <w:snapToGrid w:val="0"/>
          <w:szCs w:val="20"/>
        </w:rPr>
        <w:tab/>
        <w:t>Fasteners:</w:t>
      </w: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r w:rsidRPr="00556143">
        <w:rPr>
          <w:snapToGrid w:val="0"/>
          <w:szCs w:val="20"/>
        </w:rPr>
        <w:tab/>
      </w:r>
      <w:r w:rsidRPr="00556143">
        <w:rPr>
          <w:snapToGrid w:val="0"/>
          <w:szCs w:val="20"/>
        </w:rPr>
        <w:tab/>
        <w:t>1.</w:t>
      </w:r>
      <w:r w:rsidRPr="00556143">
        <w:rPr>
          <w:snapToGrid w:val="0"/>
          <w:szCs w:val="20"/>
        </w:rPr>
        <w:tab/>
        <w:t xml:space="preserve">Furnish necessary screws, bolts, and other fasteners of suitable size and type to anchor the hardware and doors in position for long life under hard use. </w:t>
      </w: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Pr="00556143" w:rsidRDefault="00556143" w:rsidP="00556143">
      <w:pPr>
        <w:widowControl w:val="0"/>
        <w:tabs>
          <w:tab w:val="left" w:pos="-720"/>
          <w:tab w:val="left" w:pos="0"/>
          <w:tab w:val="left" w:pos="720"/>
          <w:tab w:val="left" w:pos="1440"/>
        </w:tabs>
        <w:suppressAutoHyphens/>
        <w:ind w:left="2160" w:hanging="2160"/>
        <w:rPr>
          <w:snapToGrid w:val="0"/>
          <w:szCs w:val="20"/>
        </w:rPr>
      </w:pPr>
    </w:p>
    <w:p w:rsidR="00556143" w:rsidRPr="00556143" w:rsidRDefault="00556143" w:rsidP="00556143">
      <w:pPr>
        <w:widowControl w:val="0"/>
        <w:tabs>
          <w:tab w:val="left" w:pos="1440"/>
        </w:tabs>
        <w:suppressAutoHyphens/>
        <w:jc w:val="center"/>
        <w:rPr>
          <w:snapToGrid w:val="0"/>
          <w:szCs w:val="20"/>
        </w:rPr>
      </w:pPr>
      <w:r w:rsidRPr="00556143">
        <w:rPr>
          <w:snapToGrid w:val="0"/>
          <w:szCs w:val="20"/>
        </w:rPr>
        <w:t>08710/2-4</w:t>
      </w:r>
    </w:p>
    <w:p w:rsidR="00556143" w:rsidRPr="00556143" w:rsidRDefault="00556143" w:rsidP="00556143">
      <w:pPr>
        <w:widowControl w:val="0"/>
        <w:tabs>
          <w:tab w:val="left" w:pos="-720"/>
          <w:tab w:val="left" w:pos="0"/>
        </w:tabs>
        <w:suppressAutoHyphens/>
        <w:rPr>
          <w:snapToGrid w:val="0"/>
          <w:szCs w:val="20"/>
        </w:rPr>
      </w:pPr>
    </w:p>
    <w:p w:rsidR="00556143" w:rsidRPr="00556143" w:rsidRDefault="00556143" w:rsidP="00556143">
      <w:pPr>
        <w:widowControl w:val="0"/>
        <w:tabs>
          <w:tab w:val="left" w:pos="-720"/>
          <w:tab w:val="left" w:pos="0"/>
        </w:tabs>
        <w:suppressAutoHyphens/>
        <w:rPr>
          <w:snapToGrid w:val="0"/>
          <w:szCs w:val="20"/>
        </w:rPr>
      </w:pPr>
      <w:r w:rsidRPr="00556143">
        <w:rPr>
          <w:snapToGrid w:val="0"/>
          <w:szCs w:val="20"/>
        </w:rPr>
        <w:t>2.02</w:t>
      </w:r>
      <w:r w:rsidRPr="00556143">
        <w:rPr>
          <w:snapToGrid w:val="0"/>
          <w:szCs w:val="20"/>
        </w:rPr>
        <w:tab/>
        <w:t>ACCEPTABLE PRODUCTS</w:t>
      </w:r>
    </w:p>
    <w:tbl>
      <w:tblPr>
        <w:tblW w:w="10143" w:type="dxa"/>
        <w:tblInd w:w="93" w:type="dxa"/>
        <w:tblLook w:val="04A0" w:firstRow="1" w:lastRow="0" w:firstColumn="1" w:lastColumn="0" w:noHBand="0" w:noVBand="1"/>
      </w:tblPr>
      <w:tblGrid>
        <w:gridCol w:w="894"/>
        <w:gridCol w:w="2195"/>
        <w:gridCol w:w="1255"/>
        <w:gridCol w:w="810"/>
        <w:gridCol w:w="2553"/>
        <w:gridCol w:w="2436"/>
      </w:tblGrid>
      <w:tr w:rsidR="00556143" w:rsidRPr="00556143" w:rsidTr="00814287">
        <w:trPr>
          <w:trHeight w:val="270"/>
        </w:trPr>
        <w:tc>
          <w:tcPr>
            <w:tcW w:w="3089" w:type="dxa"/>
            <w:gridSpan w:val="2"/>
            <w:tcBorders>
              <w:top w:val="single" w:sz="8" w:space="0" w:color="auto"/>
              <w:left w:val="single" w:sz="8" w:space="0" w:color="auto"/>
              <w:bottom w:val="single" w:sz="8" w:space="0" w:color="auto"/>
              <w:right w:val="nil"/>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Door and Louver Schedule</w:t>
            </w:r>
          </w:p>
        </w:tc>
        <w:tc>
          <w:tcPr>
            <w:tcW w:w="1255" w:type="dxa"/>
            <w:tcBorders>
              <w:top w:val="single" w:sz="8" w:space="0" w:color="auto"/>
              <w:left w:val="nil"/>
              <w:bottom w:val="single" w:sz="8" w:space="0" w:color="auto"/>
              <w:right w:val="nil"/>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 </w:t>
            </w:r>
          </w:p>
        </w:tc>
        <w:tc>
          <w:tcPr>
            <w:tcW w:w="810" w:type="dxa"/>
            <w:tcBorders>
              <w:top w:val="single" w:sz="8" w:space="0" w:color="auto"/>
              <w:left w:val="nil"/>
              <w:bottom w:val="single" w:sz="8" w:space="0" w:color="auto"/>
              <w:right w:val="nil"/>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 </w:t>
            </w:r>
          </w:p>
        </w:tc>
        <w:tc>
          <w:tcPr>
            <w:tcW w:w="2553" w:type="dxa"/>
            <w:tcBorders>
              <w:top w:val="single" w:sz="8" w:space="0" w:color="auto"/>
              <w:left w:val="nil"/>
              <w:bottom w:val="single" w:sz="8" w:space="0" w:color="auto"/>
              <w:right w:val="nil"/>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 </w:t>
            </w:r>
          </w:p>
        </w:tc>
        <w:tc>
          <w:tcPr>
            <w:tcW w:w="2436" w:type="dxa"/>
            <w:tcBorders>
              <w:top w:val="single" w:sz="8" w:space="0" w:color="auto"/>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 </w:t>
            </w:r>
          </w:p>
        </w:tc>
      </w:tr>
      <w:tr w:rsidR="00556143" w:rsidRPr="00556143" w:rsidTr="00814287">
        <w:trPr>
          <w:trHeight w:val="270"/>
        </w:trPr>
        <w:tc>
          <w:tcPr>
            <w:tcW w:w="894" w:type="dxa"/>
            <w:tcBorders>
              <w:top w:val="nil"/>
              <w:left w:val="single" w:sz="8" w:space="0" w:color="auto"/>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Symbol</w:t>
            </w:r>
          </w:p>
        </w:tc>
        <w:tc>
          <w:tcPr>
            <w:tcW w:w="219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Description</w:t>
            </w:r>
          </w:p>
        </w:tc>
        <w:tc>
          <w:tcPr>
            <w:tcW w:w="125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18"/>
                <w:szCs w:val="18"/>
              </w:rPr>
            </w:pPr>
            <w:r w:rsidRPr="00556143">
              <w:rPr>
                <w:rFonts w:ascii="Calibri" w:hAnsi="Calibri"/>
                <w:b/>
                <w:bCs/>
                <w:color w:val="000000"/>
                <w:sz w:val="18"/>
                <w:szCs w:val="18"/>
              </w:rPr>
              <w:t>Manufacturer</w:t>
            </w:r>
          </w:p>
        </w:tc>
        <w:tc>
          <w:tcPr>
            <w:tcW w:w="810"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Model</w:t>
            </w:r>
          </w:p>
        </w:tc>
        <w:tc>
          <w:tcPr>
            <w:tcW w:w="2553"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Features</w:t>
            </w:r>
          </w:p>
        </w:tc>
        <w:tc>
          <w:tcPr>
            <w:tcW w:w="2436"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b/>
                <w:bCs/>
                <w:color w:val="000000"/>
                <w:sz w:val="22"/>
                <w:szCs w:val="22"/>
              </w:rPr>
            </w:pPr>
            <w:r w:rsidRPr="00556143">
              <w:rPr>
                <w:rFonts w:ascii="Calibri" w:hAnsi="Calibri"/>
                <w:b/>
                <w:bCs/>
                <w:color w:val="000000"/>
                <w:sz w:val="22"/>
                <w:szCs w:val="22"/>
              </w:rPr>
              <w:t>Installation Notes</w:t>
            </w:r>
          </w:p>
        </w:tc>
      </w:tr>
      <w:tr w:rsidR="00556143" w:rsidRPr="00556143" w:rsidTr="00814287">
        <w:trPr>
          <w:trHeight w:val="757"/>
        </w:trPr>
        <w:tc>
          <w:tcPr>
            <w:tcW w:w="894" w:type="dxa"/>
            <w:tcBorders>
              <w:top w:val="nil"/>
              <w:left w:val="single" w:sz="8" w:space="0" w:color="auto"/>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RUD5</w:t>
            </w:r>
          </w:p>
        </w:tc>
        <w:tc>
          <w:tcPr>
            <w:tcW w:w="219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jc w:val="center"/>
              <w:rPr>
                <w:rFonts w:ascii="Calibri" w:hAnsi="Calibri"/>
                <w:color w:val="000000"/>
                <w:sz w:val="20"/>
                <w:szCs w:val="20"/>
              </w:rPr>
            </w:pPr>
            <w:r w:rsidRPr="00556143">
              <w:rPr>
                <w:rFonts w:ascii="Calibri" w:hAnsi="Calibri"/>
                <w:color w:val="000000"/>
                <w:sz w:val="20"/>
                <w:szCs w:val="20"/>
              </w:rPr>
              <w:t>5' x 6'8" roll up door</w:t>
            </w:r>
          </w:p>
        </w:tc>
        <w:tc>
          <w:tcPr>
            <w:tcW w:w="1255"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2"/>
                <w:szCs w:val="22"/>
              </w:rPr>
            </w:pPr>
            <w:proofErr w:type="spellStart"/>
            <w:r w:rsidRPr="00556143">
              <w:rPr>
                <w:rFonts w:ascii="Calibri" w:hAnsi="Calibri"/>
                <w:color w:val="000000"/>
                <w:sz w:val="22"/>
                <w:szCs w:val="22"/>
              </w:rPr>
              <w:t>Trac</w:t>
            </w:r>
            <w:proofErr w:type="spellEnd"/>
            <w:r w:rsidRPr="00556143">
              <w:rPr>
                <w:rFonts w:ascii="Calibri" w:hAnsi="Calibri"/>
                <w:color w:val="000000"/>
                <w:sz w:val="22"/>
                <w:szCs w:val="22"/>
              </w:rPr>
              <w:t>-Rite Door, Inc.</w:t>
            </w:r>
          </w:p>
        </w:tc>
        <w:tc>
          <w:tcPr>
            <w:tcW w:w="810"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jc w:val="right"/>
              <w:rPr>
                <w:rFonts w:ascii="Calibri" w:hAnsi="Calibri"/>
                <w:color w:val="000000"/>
                <w:sz w:val="22"/>
                <w:szCs w:val="22"/>
              </w:rPr>
            </w:pPr>
            <w:r w:rsidRPr="00556143">
              <w:rPr>
                <w:rFonts w:ascii="Calibri" w:hAnsi="Calibri"/>
                <w:color w:val="000000"/>
                <w:sz w:val="22"/>
                <w:szCs w:val="22"/>
              </w:rPr>
              <w:t>944</w:t>
            </w:r>
          </w:p>
        </w:tc>
        <w:tc>
          <w:tcPr>
            <w:tcW w:w="2553"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5'0"x6'8", polar blue, wood mount, insulated, draft stops, brush seals, space guard latch</w:t>
            </w:r>
          </w:p>
        </w:tc>
        <w:tc>
          <w:tcPr>
            <w:tcW w:w="2436"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inside mount, no hood, west and east sides</w:t>
            </w:r>
          </w:p>
        </w:tc>
      </w:tr>
      <w:tr w:rsidR="00556143" w:rsidRPr="00556143" w:rsidTr="00814287">
        <w:trPr>
          <w:trHeight w:val="757"/>
        </w:trPr>
        <w:tc>
          <w:tcPr>
            <w:tcW w:w="894" w:type="dxa"/>
            <w:tcBorders>
              <w:top w:val="nil"/>
              <w:left w:val="single" w:sz="8" w:space="0" w:color="auto"/>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RUD3</w:t>
            </w:r>
          </w:p>
        </w:tc>
        <w:tc>
          <w:tcPr>
            <w:tcW w:w="219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jc w:val="center"/>
              <w:rPr>
                <w:rFonts w:ascii="Calibri" w:hAnsi="Calibri"/>
                <w:color w:val="000000"/>
                <w:sz w:val="20"/>
                <w:szCs w:val="20"/>
              </w:rPr>
            </w:pPr>
            <w:r w:rsidRPr="00556143">
              <w:rPr>
                <w:rFonts w:ascii="Calibri" w:hAnsi="Calibri"/>
                <w:color w:val="000000"/>
                <w:sz w:val="20"/>
                <w:szCs w:val="20"/>
              </w:rPr>
              <w:t>3' x 6'8" roll up door</w:t>
            </w:r>
          </w:p>
        </w:tc>
        <w:tc>
          <w:tcPr>
            <w:tcW w:w="1255"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2"/>
                <w:szCs w:val="22"/>
              </w:rPr>
            </w:pPr>
            <w:proofErr w:type="spellStart"/>
            <w:r w:rsidRPr="00556143">
              <w:rPr>
                <w:rFonts w:ascii="Calibri" w:hAnsi="Calibri"/>
                <w:color w:val="000000"/>
                <w:sz w:val="22"/>
                <w:szCs w:val="22"/>
              </w:rPr>
              <w:t>Trac</w:t>
            </w:r>
            <w:proofErr w:type="spellEnd"/>
            <w:r w:rsidRPr="00556143">
              <w:rPr>
                <w:rFonts w:ascii="Calibri" w:hAnsi="Calibri"/>
                <w:color w:val="000000"/>
                <w:sz w:val="22"/>
                <w:szCs w:val="22"/>
              </w:rPr>
              <w:t>-Rite Door, Inc.</w:t>
            </w:r>
          </w:p>
        </w:tc>
        <w:tc>
          <w:tcPr>
            <w:tcW w:w="810"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jc w:val="right"/>
              <w:rPr>
                <w:rFonts w:ascii="Calibri" w:hAnsi="Calibri"/>
                <w:color w:val="000000"/>
                <w:sz w:val="22"/>
                <w:szCs w:val="22"/>
              </w:rPr>
            </w:pPr>
            <w:r w:rsidRPr="00556143">
              <w:rPr>
                <w:rFonts w:ascii="Calibri" w:hAnsi="Calibri"/>
                <w:color w:val="000000"/>
                <w:sz w:val="22"/>
                <w:szCs w:val="22"/>
              </w:rPr>
              <w:t>944</w:t>
            </w:r>
          </w:p>
        </w:tc>
        <w:tc>
          <w:tcPr>
            <w:tcW w:w="2553"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3'0"x6'8", polar blue, wood mount, insulated, draft stops, brush seals, space guard latch</w:t>
            </w:r>
          </w:p>
        </w:tc>
        <w:tc>
          <w:tcPr>
            <w:tcW w:w="2436"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inside mount, no hood, north side</w:t>
            </w:r>
          </w:p>
        </w:tc>
      </w:tr>
      <w:tr w:rsidR="00556143" w:rsidRPr="00556143" w:rsidTr="00814287">
        <w:trPr>
          <w:trHeight w:val="1255"/>
        </w:trPr>
        <w:tc>
          <w:tcPr>
            <w:tcW w:w="894" w:type="dxa"/>
            <w:tcBorders>
              <w:top w:val="nil"/>
              <w:left w:val="single" w:sz="8" w:space="0" w:color="auto"/>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FD</w:t>
            </w:r>
          </w:p>
        </w:tc>
        <w:tc>
          <w:tcPr>
            <w:tcW w:w="219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Fiberglass Entry Door</w:t>
            </w:r>
          </w:p>
        </w:tc>
        <w:tc>
          <w:tcPr>
            <w:tcW w:w="125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Masonite</w:t>
            </w:r>
          </w:p>
        </w:tc>
        <w:tc>
          <w:tcPr>
            <w:tcW w:w="810"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jc w:val="right"/>
              <w:rPr>
                <w:rFonts w:ascii="Calibri" w:hAnsi="Calibri"/>
                <w:color w:val="000000"/>
                <w:sz w:val="22"/>
                <w:szCs w:val="22"/>
              </w:rPr>
            </w:pPr>
            <w:r w:rsidRPr="00556143">
              <w:rPr>
                <w:rFonts w:ascii="Calibri" w:hAnsi="Calibri"/>
                <w:color w:val="000000"/>
                <w:sz w:val="22"/>
                <w:szCs w:val="22"/>
              </w:rPr>
              <w:t>31633</w:t>
            </w:r>
          </w:p>
        </w:tc>
        <w:tc>
          <w:tcPr>
            <w:tcW w:w="2553"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 xml:space="preserve">6 panel painted smooth fiberglass pre-hung door with </w:t>
            </w:r>
            <w:proofErr w:type="spellStart"/>
            <w:r w:rsidRPr="00556143">
              <w:rPr>
                <w:rFonts w:ascii="Calibri" w:hAnsi="Calibri"/>
                <w:color w:val="000000"/>
                <w:sz w:val="20"/>
                <w:szCs w:val="20"/>
              </w:rPr>
              <w:t>brickmold</w:t>
            </w:r>
            <w:proofErr w:type="spellEnd"/>
            <w:r w:rsidRPr="00556143">
              <w:rPr>
                <w:rFonts w:ascii="Calibri" w:hAnsi="Calibri"/>
                <w:color w:val="000000"/>
                <w:sz w:val="20"/>
                <w:szCs w:val="20"/>
              </w:rPr>
              <w:t>, 36" x 80" right hand in-swing, color: canyon view</w:t>
            </w:r>
          </w:p>
        </w:tc>
        <w:tc>
          <w:tcPr>
            <w:tcW w:w="2436"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south side</w:t>
            </w:r>
          </w:p>
        </w:tc>
      </w:tr>
      <w:tr w:rsidR="00556143" w:rsidRPr="00556143" w:rsidTr="00814287">
        <w:trPr>
          <w:trHeight w:val="565"/>
        </w:trPr>
        <w:tc>
          <w:tcPr>
            <w:tcW w:w="894" w:type="dxa"/>
            <w:tcBorders>
              <w:top w:val="nil"/>
              <w:left w:val="single" w:sz="8" w:space="0" w:color="auto"/>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IL</w:t>
            </w:r>
          </w:p>
        </w:tc>
        <w:tc>
          <w:tcPr>
            <w:tcW w:w="219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Backdraft Damper</w:t>
            </w:r>
          </w:p>
        </w:tc>
        <w:tc>
          <w:tcPr>
            <w:tcW w:w="1255"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Dayton</w:t>
            </w:r>
          </w:p>
        </w:tc>
        <w:tc>
          <w:tcPr>
            <w:tcW w:w="810" w:type="dxa"/>
            <w:tcBorders>
              <w:top w:val="nil"/>
              <w:left w:val="nil"/>
              <w:bottom w:val="single" w:sz="8" w:space="0" w:color="auto"/>
              <w:right w:val="single" w:sz="8" w:space="0" w:color="auto"/>
            </w:tcBorders>
            <w:shd w:val="clear" w:color="auto" w:fill="auto"/>
            <w:noWrap/>
            <w:vAlign w:val="bottom"/>
            <w:hideMark/>
          </w:tcPr>
          <w:p w:rsidR="00556143" w:rsidRPr="00556143" w:rsidRDefault="00556143" w:rsidP="00556143">
            <w:pPr>
              <w:rPr>
                <w:rFonts w:ascii="Calibri" w:hAnsi="Calibri"/>
                <w:color w:val="000000"/>
                <w:sz w:val="22"/>
                <w:szCs w:val="22"/>
              </w:rPr>
            </w:pPr>
            <w:r w:rsidRPr="00556143">
              <w:rPr>
                <w:rFonts w:ascii="Calibri" w:hAnsi="Calibri"/>
                <w:color w:val="000000"/>
                <w:sz w:val="22"/>
                <w:szCs w:val="22"/>
              </w:rPr>
              <w:t>DF-5928</w:t>
            </w:r>
          </w:p>
        </w:tc>
        <w:tc>
          <w:tcPr>
            <w:tcW w:w="2553"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Wall mount, supply, 12 x 12 damper size. 14 3/4" square R.O.</w:t>
            </w:r>
          </w:p>
        </w:tc>
        <w:tc>
          <w:tcPr>
            <w:tcW w:w="2436" w:type="dxa"/>
            <w:tcBorders>
              <w:top w:val="nil"/>
              <w:left w:val="nil"/>
              <w:bottom w:val="single" w:sz="8" w:space="0" w:color="auto"/>
              <w:right w:val="single" w:sz="8" w:space="0" w:color="auto"/>
            </w:tcBorders>
            <w:shd w:val="clear" w:color="auto" w:fill="auto"/>
            <w:vAlign w:val="bottom"/>
            <w:hideMark/>
          </w:tcPr>
          <w:p w:rsidR="00556143" w:rsidRPr="00556143" w:rsidRDefault="00556143" w:rsidP="00556143">
            <w:pPr>
              <w:rPr>
                <w:rFonts w:ascii="Calibri" w:hAnsi="Calibri"/>
                <w:color w:val="000000"/>
                <w:sz w:val="20"/>
                <w:szCs w:val="20"/>
              </w:rPr>
            </w:pPr>
            <w:r w:rsidRPr="00556143">
              <w:rPr>
                <w:rFonts w:ascii="Calibri" w:hAnsi="Calibri"/>
                <w:color w:val="000000"/>
                <w:sz w:val="20"/>
                <w:szCs w:val="20"/>
              </w:rPr>
              <w:t>Install on east side in se corner with hardware cloth screen on outside.</w:t>
            </w:r>
          </w:p>
        </w:tc>
      </w:tr>
    </w:tbl>
    <w:p w:rsidR="00556143" w:rsidRPr="00556143" w:rsidRDefault="00556143" w:rsidP="00556143">
      <w:pPr>
        <w:widowControl w:val="0"/>
        <w:numPr>
          <w:ilvl w:val="0"/>
          <w:numId w:val="19"/>
        </w:numPr>
        <w:tabs>
          <w:tab w:val="left" w:pos="-720"/>
          <w:tab w:val="left" w:pos="0"/>
          <w:tab w:val="left" w:pos="720"/>
        </w:tabs>
        <w:suppressAutoHyphens/>
        <w:ind w:left="1440" w:hanging="720"/>
        <w:rPr>
          <w:snapToGrid w:val="0"/>
          <w:szCs w:val="20"/>
        </w:rPr>
      </w:pPr>
      <w:r w:rsidRPr="00556143">
        <w:rPr>
          <w:snapToGrid w:val="0"/>
          <w:szCs w:val="20"/>
        </w:rPr>
        <w:t>For each of the required items of finish hardware, provide from the specified manufacturer or from one of the indicated acceptable substitutes.</w:t>
      </w:r>
    </w:p>
    <w:p w:rsidR="00556143" w:rsidRPr="00556143" w:rsidRDefault="00556143" w:rsidP="002F131C">
      <w:pPr>
        <w:widowControl w:val="0"/>
        <w:tabs>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2160" w:hanging="720"/>
        <w:rPr>
          <w:snapToGrid w:val="0"/>
          <w:szCs w:val="20"/>
        </w:rPr>
      </w:pPr>
      <w:r w:rsidRPr="00556143">
        <w:rPr>
          <w:snapToGrid w:val="0"/>
          <w:szCs w:val="20"/>
        </w:rPr>
        <w:t>1.</w:t>
      </w:r>
      <w:r w:rsidRPr="00556143">
        <w:rPr>
          <w:snapToGrid w:val="0"/>
          <w:szCs w:val="20"/>
        </w:rPr>
        <w:tab/>
        <w:t xml:space="preserve">Passage sets:  </w:t>
      </w:r>
    </w:p>
    <w:p w:rsidR="00556143" w:rsidRPr="00556143" w:rsidRDefault="00556143" w:rsidP="002F131C">
      <w:pPr>
        <w:widowControl w:val="0"/>
        <w:tabs>
          <w:tab w:val="left" w:pos="288"/>
          <w:tab w:val="left" w:pos="720"/>
          <w:tab w:val="left" w:pos="1440"/>
          <w:tab w:val="num"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2160" w:hanging="720"/>
        <w:rPr>
          <w:snapToGrid w:val="0"/>
          <w:szCs w:val="20"/>
        </w:rPr>
      </w:pPr>
      <w:r w:rsidRPr="00556143">
        <w:rPr>
          <w:snapToGrid w:val="0"/>
          <w:szCs w:val="20"/>
        </w:rPr>
        <w:tab/>
        <w:t xml:space="preserve"> Sargent, 7805 OB, keyed to match existing Town locks.</w:t>
      </w:r>
    </w:p>
    <w:p w:rsidR="00556143" w:rsidRPr="00556143" w:rsidRDefault="00556143" w:rsidP="002F131C">
      <w:pPr>
        <w:widowControl w:val="0"/>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2160" w:right="-720" w:hanging="720"/>
        <w:rPr>
          <w:snapToGrid w:val="0"/>
          <w:szCs w:val="20"/>
        </w:rPr>
      </w:pPr>
      <w:r w:rsidRPr="00556143">
        <w:rPr>
          <w:snapToGrid w:val="0"/>
          <w:szCs w:val="20"/>
        </w:rPr>
        <w:t>2.</w:t>
      </w:r>
      <w:r w:rsidRPr="00556143">
        <w:rPr>
          <w:snapToGrid w:val="0"/>
          <w:szCs w:val="20"/>
        </w:rPr>
        <w:tab/>
        <w:t xml:space="preserve">Door, Closers: </w:t>
      </w:r>
    </w:p>
    <w:p w:rsidR="00556143" w:rsidRPr="00556143" w:rsidRDefault="00556143" w:rsidP="002F131C">
      <w:pPr>
        <w:widowControl w:val="0"/>
        <w:tabs>
          <w:tab w:val="left" w:pos="288"/>
          <w:tab w:val="left" w:pos="72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2070"/>
        <w:rPr>
          <w:snapToGrid w:val="0"/>
          <w:szCs w:val="20"/>
        </w:rPr>
      </w:pPr>
      <w:r w:rsidRPr="00556143">
        <w:rPr>
          <w:snapToGrid w:val="0"/>
          <w:szCs w:val="20"/>
        </w:rPr>
        <w:t>Push side with holder track and bumper, powder coat with special rust resistant coating; Sargent Model SRI-421-PCHTB or approved equal.</w:t>
      </w:r>
    </w:p>
    <w:p w:rsidR="00556143" w:rsidRPr="00556143" w:rsidRDefault="00556143" w:rsidP="00556143">
      <w:pPr>
        <w:widowControl w:val="0"/>
        <w:tabs>
          <w:tab w:val="left" w:pos="-720"/>
          <w:tab w:val="left" w:pos="0"/>
          <w:tab w:val="left" w:pos="720"/>
          <w:tab w:val="left" w:pos="1440"/>
          <w:tab w:val="left" w:pos="2160"/>
          <w:tab w:val="left" w:pos="2880"/>
        </w:tabs>
        <w:suppressAutoHyphens/>
        <w:rPr>
          <w:snapToGrid w:val="0"/>
          <w:szCs w:val="20"/>
        </w:rPr>
      </w:pPr>
    </w:p>
    <w:p w:rsidR="00556143" w:rsidRPr="00556143" w:rsidRDefault="00556143" w:rsidP="00556143">
      <w:pPr>
        <w:widowControl w:val="0"/>
        <w:numPr>
          <w:ilvl w:val="0"/>
          <w:numId w:val="17"/>
        </w:numPr>
        <w:tabs>
          <w:tab w:val="left" w:pos="-720"/>
          <w:tab w:val="left" w:pos="0"/>
          <w:tab w:val="left" w:pos="720"/>
          <w:tab w:val="left" w:pos="1440"/>
          <w:tab w:val="left" w:pos="2160"/>
          <w:tab w:val="left" w:pos="2880"/>
        </w:tabs>
        <w:suppressAutoHyphens/>
        <w:rPr>
          <w:snapToGrid w:val="0"/>
          <w:szCs w:val="20"/>
        </w:rPr>
      </w:pPr>
      <w:r w:rsidRPr="00556143">
        <w:rPr>
          <w:snapToGrid w:val="0"/>
          <w:szCs w:val="20"/>
        </w:rPr>
        <w:t>Provide all finishes as brushed stainless or as approved by owner.</w:t>
      </w:r>
    </w:p>
    <w:p w:rsidR="00556143" w:rsidRPr="00556143" w:rsidRDefault="00556143" w:rsidP="00556143">
      <w:pPr>
        <w:widowControl w:val="0"/>
        <w:tabs>
          <w:tab w:val="left" w:pos="-720"/>
          <w:tab w:val="left" w:pos="0"/>
          <w:tab w:val="left" w:pos="720"/>
        </w:tabs>
        <w:suppressAutoHyphens/>
        <w:rPr>
          <w:snapToGrid w:val="0"/>
          <w:szCs w:val="20"/>
        </w:rPr>
      </w:pPr>
    </w:p>
    <w:p w:rsidR="00556143" w:rsidRPr="00556143" w:rsidRDefault="00556143" w:rsidP="00556143">
      <w:pPr>
        <w:widowControl w:val="0"/>
        <w:numPr>
          <w:ilvl w:val="0"/>
          <w:numId w:val="17"/>
        </w:numPr>
        <w:tabs>
          <w:tab w:val="left" w:pos="-720"/>
          <w:tab w:val="left" w:pos="720"/>
        </w:tabs>
        <w:suppressAutoHyphens/>
        <w:rPr>
          <w:snapToGrid w:val="0"/>
          <w:szCs w:val="20"/>
        </w:rPr>
      </w:pPr>
      <w:r w:rsidRPr="00556143">
        <w:rPr>
          <w:snapToGrid w:val="0"/>
          <w:szCs w:val="20"/>
        </w:rPr>
        <w:t>New locks shall be keyed to match existing locks.</w:t>
      </w:r>
    </w:p>
    <w:p w:rsidR="00556143" w:rsidRPr="00556143" w:rsidRDefault="00556143" w:rsidP="00556143">
      <w:pPr>
        <w:widowControl w:val="0"/>
        <w:tabs>
          <w:tab w:val="left" w:pos="1440"/>
        </w:tabs>
        <w:suppressAutoHyphens/>
        <w:jc w:val="center"/>
        <w:rPr>
          <w:snapToGrid w:val="0"/>
          <w:szCs w:val="20"/>
        </w:rPr>
      </w:pPr>
      <w:r w:rsidRPr="00556143">
        <w:rPr>
          <w:snapToGrid w:val="0"/>
          <w:szCs w:val="20"/>
        </w:rPr>
        <w:tab/>
      </w:r>
      <w:r w:rsidRPr="00556143">
        <w:rPr>
          <w:snapToGrid w:val="0"/>
          <w:szCs w:val="20"/>
        </w:rPr>
        <w:tab/>
      </w:r>
      <w:r w:rsidRPr="00556143">
        <w:rPr>
          <w:snapToGrid w:val="0"/>
          <w:szCs w:val="20"/>
        </w:rPr>
        <w:tab/>
      </w:r>
    </w:p>
    <w:p w:rsidR="00556143" w:rsidRPr="00556143" w:rsidRDefault="00556143" w:rsidP="00556143">
      <w:pPr>
        <w:keepNext/>
        <w:widowControl w:val="0"/>
        <w:tabs>
          <w:tab w:val="left" w:pos="-720"/>
        </w:tabs>
        <w:suppressAutoHyphens/>
        <w:outlineLvl w:val="0"/>
        <w:rPr>
          <w:b/>
          <w:snapToGrid w:val="0"/>
          <w:szCs w:val="20"/>
        </w:rPr>
      </w:pPr>
      <w:r w:rsidRPr="00556143">
        <w:rPr>
          <w:b/>
          <w:snapToGrid w:val="0"/>
          <w:szCs w:val="20"/>
        </w:rPr>
        <w:t xml:space="preserve">PART </w:t>
      </w:r>
      <w:r w:rsidR="00750D49">
        <w:rPr>
          <w:b/>
          <w:snapToGrid w:val="0"/>
          <w:szCs w:val="20"/>
        </w:rPr>
        <w:t>3</w:t>
      </w:r>
      <w:r w:rsidRPr="00556143">
        <w:rPr>
          <w:b/>
          <w:snapToGrid w:val="0"/>
          <w:szCs w:val="20"/>
        </w:rPr>
        <w:tab/>
      </w:r>
      <w:proofErr w:type="gramStart"/>
      <w:r w:rsidRPr="00556143">
        <w:rPr>
          <w:b/>
          <w:snapToGrid w:val="0"/>
          <w:szCs w:val="20"/>
        </w:rPr>
        <w:t>EXECUTION</w:t>
      </w:r>
      <w:proofErr w:type="gramEnd"/>
    </w:p>
    <w:p w:rsidR="00556143" w:rsidRPr="00556143" w:rsidRDefault="00556143" w:rsidP="00556143">
      <w:pPr>
        <w:widowControl w:val="0"/>
        <w:tabs>
          <w:tab w:val="left" w:pos="-720"/>
        </w:tabs>
        <w:suppressAutoHyphens/>
        <w:rPr>
          <w:snapToGrid w:val="0"/>
          <w:szCs w:val="20"/>
        </w:rPr>
      </w:pPr>
    </w:p>
    <w:p w:rsidR="00556143" w:rsidRPr="00556143" w:rsidRDefault="00750D49" w:rsidP="00556143">
      <w:pPr>
        <w:widowControl w:val="0"/>
        <w:tabs>
          <w:tab w:val="left" w:pos="-720"/>
        </w:tabs>
        <w:suppressAutoHyphens/>
        <w:rPr>
          <w:snapToGrid w:val="0"/>
          <w:szCs w:val="20"/>
        </w:rPr>
      </w:pPr>
      <w:r>
        <w:rPr>
          <w:snapToGrid w:val="0"/>
          <w:szCs w:val="20"/>
        </w:rPr>
        <w:t>3</w:t>
      </w:r>
      <w:r w:rsidR="00556143" w:rsidRPr="00556143">
        <w:rPr>
          <w:snapToGrid w:val="0"/>
          <w:szCs w:val="20"/>
        </w:rPr>
        <w:t>.01</w:t>
      </w:r>
      <w:r w:rsidR="00556143" w:rsidRPr="00556143">
        <w:rPr>
          <w:snapToGrid w:val="0"/>
          <w:szCs w:val="20"/>
        </w:rPr>
        <w:tab/>
        <w:t>GENERAL</w:t>
      </w:r>
    </w:p>
    <w:p w:rsidR="00556143" w:rsidRPr="00556143" w:rsidRDefault="00556143" w:rsidP="00556143">
      <w:pPr>
        <w:widowControl w:val="0"/>
        <w:tabs>
          <w:tab w:val="left" w:pos="-720"/>
        </w:tabs>
        <w:suppressAutoHyphens/>
        <w:rPr>
          <w:snapToGrid w:val="0"/>
          <w:szCs w:val="20"/>
        </w:rPr>
      </w:pPr>
    </w:p>
    <w:p w:rsidR="00556143" w:rsidRPr="00556143" w:rsidRDefault="00556143" w:rsidP="004656BC">
      <w:pPr>
        <w:widowControl w:val="0"/>
        <w:numPr>
          <w:ilvl w:val="0"/>
          <w:numId w:val="18"/>
        </w:numPr>
        <w:tabs>
          <w:tab w:val="clear" w:pos="1080"/>
          <w:tab w:val="left" w:pos="-720"/>
          <w:tab w:val="num" w:pos="1440"/>
        </w:tabs>
        <w:suppressAutoHyphens/>
        <w:ind w:left="1440" w:hanging="720"/>
        <w:rPr>
          <w:snapToGrid w:val="0"/>
          <w:szCs w:val="20"/>
        </w:rPr>
      </w:pPr>
      <w:r w:rsidRPr="00556143">
        <w:rPr>
          <w:snapToGrid w:val="0"/>
          <w:szCs w:val="20"/>
        </w:rPr>
        <w:t xml:space="preserve">The Contractor shall be totally responsible for the proper performance of the work under this Section.  Prior to installation of the specified materials, all surfaces and </w:t>
      </w:r>
      <w:r w:rsidRPr="00556143">
        <w:rPr>
          <w:snapToGrid w:val="0"/>
          <w:szCs w:val="20"/>
        </w:rPr>
        <w:lastRenderedPageBreak/>
        <w:t>construction to receive rough carpentry or finish shall be inspected carefully for conditions which might lead to a defective installation.  All such conditions shall be corrected to the satisfaction of the Engineer.  All unacceptable work shall be repaired or replaced to the satisfaction of the Engineer at no additional cost to the Owner</w:t>
      </w:r>
      <w:r w:rsidR="004656BC">
        <w:rPr>
          <w:snapToGrid w:val="0"/>
          <w:szCs w:val="20"/>
        </w:rPr>
        <w:t>.</w:t>
      </w:r>
    </w:p>
    <w:p w:rsidR="00556143" w:rsidRPr="00556143" w:rsidRDefault="00556143" w:rsidP="00556143">
      <w:pPr>
        <w:pStyle w:val="ListParagraph"/>
        <w:widowControl w:val="0"/>
        <w:tabs>
          <w:tab w:val="left" w:pos="1440"/>
        </w:tabs>
        <w:suppressAutoHyphens/>
        <w:ind w:left="1080"/>
        <w:jc w:val="center"/>
        <w:rPr>
          <w:snapToGrid w:val="0"/>
          <w:szCs w:val="20"/>
        </w:rPr>
      </w:pPr>
      <w:r w:rsidRPr="00556143">
        <w:rPr>
          <w:snapToGrid w:val="0"/>
          <w:szCs w:val="20"/>
        </w:rPr>
        <w:t>08710/</w:t>
      </w:r>
      <w:r>
        <w:rPr>
          <w:snapToGrid w:val="0"/>
          <w:szCs w:val="20"/>
        </w:rPr>
        <w:t>3</w:t>
      </w:r>
      <w:r w:rsidRPr="00556143">
        <w:rPr>
          <w:snapToGrid w:val="0"/>
          <w:szCs w:val="20"/>
        </w:rPr>
        <w:t>-4</w:t>
      </w:r>
    </w:p>
    <w:p w:rsidR="00556143" w:rsidRPr="00556143" w:rsidRDefault="00556143" w:rsidP="004656BC">
      <w:pPr>
        <w:widowControl w:val="0"/>
        <w:tabs>
          <w:tab w:val="left" w:pos="-720"/>
        </w:tabs>
        <w:suppressAutoHyphens/>
        <w:ind w:left="1440" w:hanging="720"/>
        <w:rPr>
          <w:snapToGrid w:val="0"/>
          <w:szCs w:val="20"/>
        </w:rPr>
      </w:pPr>
      <w:r w:rsidRPr="00556143">
        <w:rPr>
          <w:snapToGrid w:val="0"/>
          <w:szCs w:val="20"/>
        </w:rPr>
        <w:t>B.</w:t>
      </w:r>
      <w:r w:rsidRPr="00556143">
        <w:rPr>
          <w:snapToGrid w:val="0"/>
          <w:szCs w:val="20"/>
        </w:rPr>
        <w:tab/>
        <w:t xml:space="preserve">Verify all dimensions in the field. Coordinate and schedule the work of this Section with the Town.  Anchors, </w:t>
      </w:r>
      <w:proofErr w:type="spellStart"/>
      <w:r w:rsidRPr="00556143">
        <w:rPr>
          <w:snapToGrid w:val="0"/>
          <w:szCs w:val="20"/>
        </w:rPr>
        <w:t>furrings</w:t>
      </w:r>
      <w:proofErr w:type="spellEnd"/>
      <w:r w:rsidRPr="00556143">
        <w:rPr>
          <w:snapToGrid w:val="0"/>
          <w:szCs w:val="20"/>
        </w:rPr>
        <w:t xml:space="preserve">, and blockings shall be built in accordance with manufacturer's standard details and/or instructions from the Engineer. </w:t>
      </w:r>
    </w:p>
    <w:p w:rsidR="00556143" w:rsidRPr="00556143" w:rsidRDefault="00556143" w:rsidP="004656BC">
      <w:pPr>
        <w:widowControl w:val="0"/>
        <w:tabs>
          <w:tab w:val="left" w:pos="-720"/>
        </w:tabs>
        <w:suppressAutoHyphens/>
        <w:ind w:left="1440" w:hanging="720"/>
        <w:rPr>
          <w:snapToGrid w:val="0"/>
          <w:szCs w:val="20"/>
        </w:rPr>
      </w:pPr>
    </w:p>
    <w:p w:rsidR="00556143" w:rsidRPr="00556143" w:rsidRDefault="00556143" w:rsidP="004656BC">
      <w:pPr>
        <w:widowControl w:val="0"/>
        <w:tabs>
          <w:tab w:val="left" w:pos="-720"/>
        </w:tabs>
        <w:suppressAutoHyphens/>
        <w:ind w:left="1440" w:hanging="720"/>
        <w:rPr>
          <w:snapToGrid w:val="0"/>
          <w:szCs w:val="20"/>
        </w:rPr>
      </w:pPr>
      <w:r w:rsidRPr="00556143">
        <w:rPr>
          <w:snapToGrid w:val="0"/>
          <w:szCs w:val="20"/>
        </w:rPr>
        <w:t>C.</w:t>
      </w:r>
      <w:r w:rsidRPr="00556143">
        <w:rPr>
          <w:snapToGrid w:val="0"/>
          <w:szCs w:val="20"/>
        </w:rPr>
        <w:tab/>
        <w:t xml:space="preserve">Include supplementary materials, parts and accessories necessary to complete the work properly and in accordance with the intent of this section, whether or not specifically detailed on the drawings or specified herein.  </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3.02</w:t>
      </w:r>
      <w:r w:rsidRPr="00556143">
        <w:rPr>
          <w:snapToGrid w:val="0"/>
          <w:szCs w:val="20"/>
        </w:rPr>
        <w:tab/>
        <w:t>DELIVERIES</w:t>
      </w:r>
    </w:p>
    <w:p w:rsidR="00556143" w:rsidRPr="00556143" w:rsidRDefault="00556143" w:rsidP="004656BC">
      <w:pPr>
        <w:widowControl w:val="0"/>
        <w:tabs>
          <w:tab w:val="left" w:pos="-720"/>
          <w:tab w:val="left" w:pos="720"/>
        </w:tabs>
        <w:suppressAutoHyphens/>
        <w:rPr>
          <w:snapToGrid w:val="0"/>
          <w:szCs w:val="20"/>
        </w:rPr>
      </w:pPr>
    </w:p>
    <w:p w:rsidR="00556143" w:rsidRPr="00556143" w:rsidRDefault="00556143" w:rsidP="004656BC">
      <w:pPr>
        <w:widowControl w:val="0"/>
        <w:numPr>
          <w:ilvl w:val="0"/>
          <w:numId w:val="21"/>
        </w:numPr>
        <w:tabs>
          <w:tab w:val="left" w:pos="-720"/>
          <w:tab w:val="left" w:pos="0"/>
        </w:tabs>
        <w:suppressAutoHyphens/>
        <w:ind w:left="1440" w:hanging="720"/>
        <w:rPr>
          <w:snapToGrid w:val="0"/>
          <w:szCs w:val="20"/>
        </w:rPr>
      </w:pPr>
      <w:r w:rsidRPr="00556143">
        <w:rPr>
          <w:snapToGrid w:val="0"/>
          <w:szCs w:val="20"/>
        </w:rPr>
        <w:t>Stockpile items sufficiently in advance to assure their availability, and make necessary deliveries in a timely manner to assure orderly progress of the total Work.</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s>
        <w:suppressAutoHyphens/>
        <w:ind w:left="720" w:hanging="720"/>
        <w:rPr>
          <w:snapToGrid w:val="0"/>
          <w:szCs w:val="20"/>
        </w:rPr>
      </w:pPr>
      <w:r w:rsidRPr="00556143">
        <w:rPr>
          <w:snapToGrid w:val="0"/>
          <w:szCs w:val="20"/>
        </w:rPr>
        <w:t>3.03</w:t>
      </w:r>
      <w:r w:rsidRPr="00556143">
        <w:rPr>
          <w:snapToGrid w:val="0"/>
          <w:szCs w:val="20"/>
        </w:rPr>
        <w:tab/>
        <w:t>COORDINATION</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A.</w:t>
      </w:r>
      <w:r w:rsidRPr="00556143">
        <w:rPr>
          <w:snapToGrid w:val="0"/>
          <w:szCs w:val="20"/>
        </w:rPr>
        <w:tab/>
        <w:t>Coordinate as necessary with the Town to assure proper and adequate provision in the work of those trades for interface with the work of this Section.</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 w:val="left" w:pos="0"/>
          <w:tab w:val="left" w:pos="720"/>
        </w:tabs>
        <w:suppressAutoHyphens/>
        <w:ind w:left="1440" w:hanging="1440"/>
        <w:rPr>
          <w:snapToGrid w:val="0"/>
          <w:szCs w:val="20"/>
        </w:rPr>
      </w:pPr>
      <w:r w:rsidRPr="00556143">
        <w:rPr>
          <w:snapToGrid w:val="0"/>
          <w:szCs w:val="20"/>
        </w:rPr>
        <w:tab/>
        <w:t>B.</w:t>
      </w:r>
      <w:r w:rsidRPr="00556143">
        <w:rPr>
          <w:snapToGrid w:val="0"/>
          <w:szCs w:val="20"/>
        </w:rPr>
        <w:tab/>
        <w:t>Upon completion of the work, and as a condition of its acceptance, provide the inspection, adjustment, and touch-ups as required.</w:t>
      </w: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center" w:pos="4680"/>
        </w:tabs>
        <w:suppressAutoHyphens/>
        <w:rPr>
          <w:snapToGrid w:val="0"/>
          <w:szCs w:val="20"/>
        </w:rPr>
      </w:pPr>
      <w:r w:rsidRPr="00556143">
        <w:rPr>
          <w:snapToGrid w:val="0"/>
          <w:szCs w:val="20"/>
        </w:rPr>
        <w:tab/>
        <w:t>END OF SECTION</w:t>
      </w: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Default="00556143" w:rsidP="00556143">
      <w:pPr>
        <w:widowControl w:val="0"/>
        <w:tabs>
          <w:tab w:val="left" w:pos="-720"/>
        </w:tabs>
        <w:suppressAutoHyphens/>
        <w:jc w:val="center"/>
        <w:rPr>
          <w:snapToGrid w:val="0"/>
          <w:szCs w:val="20"/>
        </w:rPr>
      </w:pPr>
    </w:p>
    <w:p w:rsid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rPr>
          <w:snapToGrid w:val="0"/>
          <w:szCs w:val="20"/>
        </w:rPr>
      </w:pPr>
    </w:p>
    <w:p w:rsidR="00556143" w:rsidRPr="00556143" w:rsidRDefault="00556143" w:rsidP="00556143">
      <w:pPr>
        <w:widowControl w:val="0"/>
        <w:tabs>
          <w:tab w:val="left" w:pos="-720"/>
        </w:tabs>
        <w:suppressAutoHyphens/>
        <w:jc w:val="center"/>
        <w:rPr>
          <w:snapToGrid w:val="0"/>
          <w:szCs w:val="20"/>
        </w:rPr>
      </w:pPr>
    </w:p>
    <w:p w:rsidR="00556143" w:rsidRPr="00556143" w:rsidRDefault="00556143" w:rsidP="00556143">
      <w:pPr>
        <w:widowControl w:val="0"/>
        <w:tabs>
          <w:tab w:val="left" w:pos="-720"/>
        </w:tabs>
        <w:suppressAutoHyphens/>
        <w:jc w:val="center"/>
        <w:rPr>
          <w:snapToGrid w:val="0"/>
          <w:szCs w:val="20"/>
        </w:rPr>
      </w:pPr>
      <w:r w:rsidRPr="00556143">
        <w:rPr>
          <w:snapToGrid w:val="0"/>
          <w:szCs w:val="20"/>
        </w:rPr>
        <w:t>08710/4-4</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 w:val="22"/>
          <w:szCs w:val="22"/>
        </w:rPr>
      </w:pPr>
      <w:r w:rsidRPr="00556143">
        <w:rPr>
          <w:b/>
          <w:sz w:val="22"/>
          <w:szCs w:val="22"/>
        </w:rPr>
        <w:t>SECTION 09250</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b/>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jc w:val="center"/>
        <w:textAlignment w:val="baseline"/>
        <w:rPr>
          <w:b/>
          <w:sz w:val="22"/>
          <w:szCs w:val="22"/>
        </w:rPr>
      </w:pPr>
      <w:r w:rsidRPr="00556143">
        <w:rPr>
          <w:b/>
          <w:sz w:val="22"/>
          <w:szCs w:val="22"/>
        </w:rPr>
        <w:t>GYPSUM BOARD DRY WALL</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b/>
          <w:sz w:val="22"/>
          <w:szCs w:val="22"/>
        </w:rPr>
      </w:pPr>
      <w:r w:rsidRPr="00556143">
        <w:rPr>
          <w:b/>
          <w:sz w:val="22"/>
          <w:szCs w:val="22"/>
        </w:rPr>
        <w:t>PART 1</w:t>
      </w:r>
      <w:r w:rsidRPr="00556143">
        <w:rPr>
          <w:b/>
          <w:sz w:val="22"/>
          <w:szCs w:val="22"/>
        </w:rPr>
        <w:tab/>
        <w:t>GENERAL</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 xml:space="preserve">1.01 </w:t>
      </w:r>
      <w:r w:rsidRPr="00556143">
        <w:rPr>
          <w:sz w:val="22"/>
          <w:szCs w:val="22"/>
        </w:rPr>
        <w:tab/>
        <w:t>WORK INCLUDED</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4656BC">
      <w:pPr>
        <w:numPr>
          <w:ilvl w:val="0"/>
          <w:numId w:val="24"/>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The work under this section includes all labor, materials, tools, and equipment required to:</w:t>
      </w:r>
    </w:p>
    <w:p w:rsidR="00556143" w:rsidRPr="00556143" w:rsidRDefault="00556143" w:rsidP="00A52692">
      <w:pPr>
        <w:numPr>
          <w:ilvl w:val="0"/>
          <w:numId w:val="25"/>
        </w:numPr>
        <w:tabs>
          <w:tab w:val="left" w:pos="288"/>
          <w:tab w:val="left" w:pos="864"/>
          <w:tab w:val="left" w:pos="144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2160" w:hanging="720"/>
        <w:textAlignment w:val="baseline"/>
        <w:rPr>
          <w:sz w:val="22"/>
          <w:szCs w:val="22"/>
        </w:rPr>
      </w:pPr>
      <w:r w:rsidRPr="00556143">
        <w:rPr>
          <w:sz w:val="22"/>
          <w:szCs w:val="22"/>
        </w:rPr>
        <w:t>Install drywall</w:t>
      </w:r>
    </w:p>
    <w:p w:rsidR="00556143" w:rsidRPr="00556143" w:rsidRDefault="00556143" w:rsidP="00A52692">
      <w:pPr>
        <w:numPr>
          <w:ilvl w:val="0"/>
          <w:numId w:val="25"/>
        </w:numPr>
        <w:tabs>
          <w:tab w:val="left" w:pos="288"/>
          <w:tab w:val="left" w:pos="864"/>
          <w:tab w:val="left" w:pos="1440"/>
          <w:tab w:val="left" w:pos="216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2160" w:hanging="720"/>
        <w:textAlignment w:val="baseline"/>
        <w:rPr>
          <w:sz w:val="22"/>
          <w:szCs w:val="22"/>
        </w:rPr>
      </w:pPr>
      <w:r w:rsidRPr="00556143">
        <w:rPr>
          <w:sz w:val="22"/>
          <w:szCs w:val="22"/>
        </w:rPr>
        <w:t>Seal and caulk dry wall joints (no mudding or painting required on this job).</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 xml:space="preserve">1.02 </w:t>
      </w:r>
      <w:r w:rsidRPr="00556143">
        <w:rPr>
          <w:sz w:val="22"/>
          <w:szCs w:val="22"/>
        </w:rPr>
        <w:tab/>
        <w:t>RELATED WORK</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Default="00556143" w:rsidP="004656BC">
      <w:pPr>
        <w:numPr>
          <w:ilvl w:val="0"/>
          <w:numId w:val="26"/>
        </w:numPr>
        <w:tabs>
          <w:tab w:val="left" w:pos="288"/>
          <w:tab w:val="left" w:pos="90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144"/>
        <w:textAlignment w:val="baseline"/>
        <w:rPr>
          <w:sz w:val="22"/>
          <w:szCs w:val="22"/>
        </w:rPr>
      </w:pPr>
      <w:r w:rsidRPr="00556143">
        <w:rPr>
          <w:sz w:val="22"/>
          <w:szCs w:val="22"/>
        </w:rPr>
        <w:t>Section 06100-Carpentry &amp; Millwork</w:t>
      </w:r>
    </w:p>
    <w:p w:rsidR="004656BC" w:rsidRPr="00556143" w:rsidRDefault="004656BC" w:rsidP="004656BC">
      <w:pPr>
        <w:tabs>
          <w:tab w:val="left" w:pos="288"/>
          <w:tab w:val="left" w:pos="90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144"/>
        <w:textAlignment w:val="baseline"/>
        <w:rPr>
          <w:sz w:val="22"/>
          <w:szCs w:val="22"/>
        </w:rPr>
      </w:pPr>
    </w:p>
    <w:p w:rsidR="00556143" w:rsidRPr="00556143" w:rsidRDefault="00556143" w:rsidP="004656BC">
      <w:pPr>
        <w:numPr>
          <w:ilvl w:val="0"/>
          <w:numId w:val="26"/>
        </w:numPr>
        <w:tabs>
          <w:tab w:val="left" w:pos="288"/>
          <w:tab w:val="left" w:pos="90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hanging="144"/>
        <w:textAlignment w:val="baseline"/>
        <w:rPr>
          <w:sz w:val="22"/>
          <w:szCs w:val="22"/>
        </w:rPr>
      </w:pPr>
      <w:r w:rsidRPr="00556143">
        <w:rPr>
          <w:sz w:val="22"/>
          <w:szCs w:val="22"/>
        </w:rPr>
        <w:t>Section 07200-Insulation</w:t>
      </w:r>
    </w:p>
    <w:p w:rsidR="00556143" w:rsidRPr="00556143" w:rsidRDefault="00556143" w:rsidP="00556143">
      <w:pPr>
        <w:tabs>
          <w:tab w:val="left" w:pos="288"/>
          <w:tab w:val="left" w:pos="864"/>
          <w:tab w:val="left" w:pos="90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1.03</w:t>
      </w:r>
      <w:r w:rsidRPr="00556143">
        <w:rPr>
          <w:sz w:val="22"/>
          <w:szCs w:val="22"/>
        </w:rPr>
        <w:tab/>
        <w:t>REFERENCES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4656BC">
      <w:pPr>
        <w:numPr>
          <w:ilvl w:val="0"/>
          <w:numId w:val="27"/>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Perform Work in accordance with ASTM C840., GA-201 - Gypsum Board for Walls and Ceilings.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1.04</w:t>
      </w:r>
      <w:r w:rsidRPr="00556143">
        <w:rPr>
          <w:sz w:val="22"/>
          <w:szCs w:val="22"/>
        </w:rPr>
        <w:tab/>
        <w:t>QUALITY ASSURANCE</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ab/>
      </w:r>
    </w:p>
    <w:p w:rsidR="00556143" w:rsidRPr="00556143" w:rsidRDefault="00556143" w:rsidP="004656BC">
      <w:pPr>
        <w:numPr>
          <w:ilvl w:val="0"/>
          <w:numId w:val="28"/>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Use skilled installers who are thoroughly trained and experienced in the necessary crafts and who are familiar with the specified requirements and the methods needed for proper performance of the work of this Section.</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1.05</w:t>
      </w:r>
      <w:r w:rsidRPr="00556143">
        <w:rPr>
          <w:sz w:val="22"/>
          <w:szCs w:val="22"/>
        </w:rPr>
        <w:tab/>
        <w:t>DELIVERY, STORAGE AND HANDLING</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4656BC">
      <w:pPr>
        <w:numPr>
          <w:ilvl w:val="0"/>
          <w:numId w:val="29"/>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 xml:space="preserve">Since there will be no mud work on this job to conceal marring, tears, faults, or punctures on drywall for this job, deliver materials to the job site, store in a safe area protected from </w:t>
      </w:r>
      <w:r w:rsidRPr="00556143">
        <w:rPr>
          <w:sz w:val="22"/>
          <w:szCs w:val="22"/>
        </w:rPr>
        <w:lastRenderedPageBreak/>
        <w:t>damage and moisture, and off the ground. Use care when unwrapping and handling the dry wall.</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1.06</w:t>
      </w:r>
      <w:r w:rsidRPr="00556143">
        <w:rPr>
          <w:sz w:val="22"/>
          <w:szCs w:val="22"/>
        </w:rPr>
        <w:tab/>
        <w:t>MEASUREMENT AND PAYMENT</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4656BC">
      <w:pPr>
        <w:numPr>
          <w:ilvl w:val="0"/>
          <w:numId w:val="30"/>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All work in this section shall be included for payment under the lump sum bid for this contract.</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4656B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648"/>
        <w:jc w:val="center"/>
        <w:textAlignment w:val="baseline"/>
        <w:rPr>
          <w:sz w:val="22"/>
          <w:szCs w:val="22"/>
        </w:rPr>
      </w:pPr>
      <w:r w:rsidRPr="00556143">
        <w:rPr>
          <w:sz w:val="22"/>
          <w:szCs w:val="22"/>
        </w:rPr>
        <w:t>09250/1-2</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b/>
          <w:sz w:val="22"/>
          <w:szCs w:val="22"/>
        </w:rPr>
      </w:pPr>
      <w:r w:rsidRPr="00556143">
        <w:rPr>
          <w:b/>
          <w:sz w:val="22"/>
          <w:szCs w:val="22"/>
        </w:rPr>
        <w:t>PART 2</w:t>
      </w:r>
      <w:r w:rsidRPr="00556143">
        <w:rPr>
          <w:b/>
          <w:sz w:val="22"/>
          <w:szCs w:val="22"/>
        </w:rPr>
        <w:tab/>
        <w:t>PRODUCTS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 xml:space="preserve">2.01 </w:t>
      </w:r>
      <w:r w:rsidRPr="00556143">
        <w:rPr>
          <w:sz w:val="22"/>
          <w:szCs w:val="22"/>
        </w:rPr>
        <w:tab/>
        <w:t>MATERIALS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4656BC">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A.</w:t>
      </w:r>
      <w:r w:rsidRPr="00556143">
        <w:rPr>
          <w:sz w:val="22"/>
          <w:szCs w:val="22"/>
        </w:rPr>
        <w:tab/>
        <w:t>Gypsum Board Types:  5/8 inch, maximum available length in place; ends square cut, tapered edges; unless noted otherwise as follows:</w:t>
      </w:r>
    </w:p>
    <w:p w:rsidR="00556143" w:rsidRPr="00556143" w:rsidRDefault="00556143" w:rsidP="004656BC">
      <w:pPr>
        <w:tabs>
          <w:tab w:val="left" w:pos="288"/>
          <w:tab w:val="left" w:pos="864"/>
          <w:tab w:val="left" w:pos="189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textAlignment w:val="baseline"/>
        <w:rPr>
          <w:sz w:val="22"/>
          <w:szCs w:val="22"/>
        </w:rPr>
      </w:pPr>
      <w:r w:rsidRPr="00556143">
        <w:rPr>
          <w:sz w:val="22"/>
          <w:szCs w:val="22"/>
        </w:rPr>
        <w:t>1.</w:t>
      </w:r>
      <w:r w:rsidRPr="00556143">
        <w:rPr>
          <w:sz w:val="22"/>
          <w:szCs w:val="22"/>
        </w:rPr>
        <w:tab/>
        <w:t>Moisture resistant type (green board) shall be used for ceiling and walls.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r w:rsidRPr="00556143">
        <w:rPr>
          <w:sz w:val="22"/>
          <w:szCs w:val="22"/>
        </w:rPr>
        <w:tab/>
      </w:r>
      <w:r w:rsidRPr="00556143">
        <w:rPr>
          <w:sz w:val="22"/>
          <w:szCs w:val="22"/>
        </w:rPr>
        <w:tab/>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2.02</w:t>
      </w:r>
      <w:r w:rsidRPr="00556143">
        <w:rPr>
          <w:sz w:val="22"/>
          <w:szCs w:val="22"/>
        </w:rPr>
        <w:tab/>
        <w:t xml:space="preserve"> ACCESSORIES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FE1EFD" w:rsidRDefault="00556143" w:rsidP="00FE1EFD">
      <w:pPr>
        <w:pStyle w:val="ListParagraph"/>
        <w:numPr>
          <w:ilvl w:val="0"/>
          <w:numId w:val="34"/>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4656BC">
        <w:rPr>
          <w:sz w:val="22"/>
          <w:szCs w:val="22"/>
        </w:rPr>
        <w:t>Joint Materials:  all seams shall be caulked with silicone-type exterior caulk instead of using joint compound.</w:t>
      </w:r>
    </w:p>
    <w:p w:rsidR="00FE1EFD" w:rsidRDefault="00FE1EFD" w:rsidP="00FE1EFD">
      <w:pPr>
        <w:pStyle w:val="ListParagraph"/>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textAlignment w:val="baseline"/>
        <w:rPr>
          <w:sz w:val="22"/>
          <w:szCs w:val="22"/>
        </w:rPr>
      </w:pPr>
    </w:p>
    <w:p w:rsidR="00FE1EFD" w:rsidRDefault="00556143" w:rsidP="00FE1EFD">
      <w:pPr>
        <w:pStyle w:val="ListParagraph"/>
        <w:numPr>
          <w:ilvl w:val="0"/>
          <w:numId w:val="34"/>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FE1EFD">
        <w:rPr>
          <w:sz w:val="22"/>
          <w:szCs w:val="22"/>
        </w:rPr>
        <w:t xml:space="preserve">Fasteners: ASTM C1002 Type S12 hardened screws. </w:t>
      </w:r>
    </w:p>
    <w:p w:rsidR="00FE1EFD" w:rsidRPr="00FE1EFD" w:rsidRDefault="00FE1EFD" w:rsidP="00FE1EFD">
      <w:pPr>
        <w:pStyle w:val="ListParagraph"/>
        <w:rPr>
          <w:sz w:val="22"/>
          <w:szCs w:val="22"/>
        </w:rPr>
      </w:pPr>
    </w:p>
    <w:p w:rsidR="00556143" w:rsidRPr="00FE1EFD" w:rsidRDefault="00556143" w:rsidP="00FE1EFD">
      <w:pPr>
        <w:pStyle w:val="ListParagraph"/>
        <w:numPr>
          <w:ilvl w:val="0"/>
          <w:numId w:val="34"/>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FE1EFD">
        <w:rPr>
          <w:sz w:val="22"/>
          <w:szCs w:val="22"/>
        </w:rPr>
        <w:t>Adhesive:  ASTM C557.</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1440"/>
        <w:textAlignment w:val="baseline"/>
        <w:rPr>
          <w:b/>
          <w:sz w:val="22"/>
          <w:szCs w:val="22"/>
        </w:rPr>
      </w:pPr>
      <w:r w:rsidRPr="00556143">
        <w:rPr>
          <w:b/>
          <w:sz w:val="22"/>
          <w:szCs w:val="22"/>
        </w:rPr>
        <w:t>PART 3</w:t>
      </w:r>
      <w:r w:rsidRPr="00556143">
        <w:rPr>
          <w:b/>
          <w:sz w:val="22"/>
          <w:szCs w:val="22"/>
        </w:rPr>
        <w:tab/>
      </w:r>
      <w:proofErr w:type="gramStart"/>
      <w:r w:rsidRPr="00556143">
        <w:rPr>
          <w:b/>
          <w:sz w:val="22"/>
          <w:szCs w:val="22"/>
        </w:rPr>
        <w:t>EXECUTION</w:t>
      </w:r>
      <w:proofErr w:type="gramEnd"/>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3.01</w:t>
      </w:r>
      <w:r w:rsidRPr="00556143">
        <w:rPr>
          <w:sz w:val="22"/>
          <w:szCs w:val="22"/>
        </w:rPr>
        <w:tab/>
        <w:t>INSTALLATION - WALL STUDS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FE1EFD">
      <w:pPr>
        <w:numPr>
          <w:ilvl w:val="0"/>
          <w:numId w:val="23"/>
        </w:num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 xml:space="preserve">Space studs maximum 16 inches </w:t>
      </w:r>
      <w:proofErr w:type="spellStart"/>
      <w:r w:rsidRPr="00556143">
        <w:rPr>
          <w:sz w:val="22"/>
          <w:szCs w:val="22"/>
        </w:rPr>
        <w:t>oc</w:t>
      </w:r>
      <w:proofErr w:type="spellEnd"/>
      <w:r w:rsidRPr="00556143">
        <w:rPr>
          <w:sz w:val="22"/>
          <w:szCs w:val="22"/>
        </w:rPr>
        <w:t>, not more than 4 inches from [floor and ceiling lines and abutting walls.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 xml:space="preserve">3.02 </w:t>
      </w:r>
      <w:r w:rsidRPr="00556143">
        <w:rPr>
          <w:sz w:val="22"/>
          <w:szCs w:val="22"/>
        </w:rPr>
        <w:tab/>
        <w:t>INSTALLATION - GYPSUM BOARD</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FE1EF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A.</w:t>
      </w:r>
      <w:r w:rsidRPr="00556143">
        <w:rPr>
          <w:sz w:val="22"/>
          <w:szCs w:val="22"/>
        </w:rPr>
        <w:tab/>
        <w:t>Install gypsum board in accordance with manufacturer's instructions.</w:t>
      </w:r>
    </w:p>
    <w:p w:rsidR="00556143" w:rsidRPr="00556143" w:rsidRDefault="00556143" w:rsidP="00FE1EF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p>
    <w:p w:rsidR="00556143" w:rsidRPr="00556143" w:rsidRDefault="00556143" w:rsidP="00FE1EF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B.</w:t>
      </w:r>
      <w:r w:rsidRPr="00556143">
        <w:rPr>
          <w:sz w:val="22"/>
          <w:szCs w:val="22"/>
        </w:rPr>
        <w:tab/>
        <w:t xml:space="preserve">Fasten gypsum board to furring or framing with screws.  </w:t>
      </w:r>
    </w:p>
    <w:p w:rsidR="00556143" w:rsidRPr="00556143" w:rsidRDefault="00556143" w:rsidP="00FE1EF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ab/>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3.03</w:t>
      </w:r>
      <w:r w:rsidRPr="00556143">
        <w:rPr>
          <w:sz w:val="22"/>
          <w:szCs w:val="22"/>
        </w:rPr>
        <w:tab/>
        <w:t>JOINT TREATMENT</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FE1EFD">
      <w:pPr>
        <w:tabs>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1440" w:hanging="720"/>
        <w:textAlignment w:val="baseline"/>
        <w:rPr>
          <w:sz w:val="22"/>
          <w:szCs w:val="22"/>
        </w:rPr>
      </w:pPr>
      <w:r w:rsidRPr="00556143">
        <w:rPr>
          <w:sz w:val="22"/>
          <w:szCs w:val="22"/>
        </w:rPr>
        <w:t>A.</w:t>
      </w:r>
      <w:r w:rsidRPr="00556143">
        <w:rPr>
          <w:sz w:val="22"/>
          <w:szCs w:val="22"/>
        </w:rPr>
        <w:tab/>
        <w:t xml:space="preserve">Do not tape or mud joints.  Use neatly applied exterior silicon caulk instead. </w:t>
      </w:r>
      <w:r w:rsidRPr="00556143">
        <w:rPr>
          <w:sz w:val="22"/>
          <w:szCs w:val="22"/>
        </w:rPr>
        <w:br/>
        <w:t>This is a shed.</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r w:rsidRPr="00556143">
        <w:rPr>
          <w:sz w:val="22"/>
          <w:szCs w:val="22"/>
        </w:rPr>
        <w:t>3.04</w:t>
      </w:r>
      <w:r w:rsidRPr="00556143">
        <w:rPr>
          <w:sz w:val="22"/>
          <w:szCs w:val="22"/>
        </w:rPr>
        <w:tab/>
        <w:t>TOLERANCES</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2F131C">
      <w:pPr>
        <w:tabs>
          <w:tab w:val="left" w:pos="288"/>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144"/>
        <w:textAlignment w:val="baseline"/>
        <w:rPr>
          <w:sz w:val="22"/>
          <w:szCs w:val="22"/>
        </w:rPr>
      </w:pPr>
      <w:r w:rsidRPr="00556143">
        <w:rPr>
          <w:sz w:val="22"/>
          <w:szCs w:val="22"/>
        </w:rPr>
        <w:t>A.</w:t>
      </w:r>
      <w:r w:rsidRPr="00556143">
        <w:rPr>
          <w:sz w:val="22"/>
          <w:szCs w:val="22"/>
        </w:rPr>
        <w:tab/>
        <w:t>Maximum Variation from True Flatness:  1/8 inch in 10 feet in any direction.</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 w:val="22"/>
          <w:szCs w:val="22"/>
        </w:rPr>
      </w:pPr>
      <w:r w:rsidRPr="00556143">
        <w:rPr>
          <w:sz w:val="22"/>
          <w:szCs w:val="22"/>
        </w:rPr>
        <w:t>END OF SECTION</w:t>
      </w: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textAlignment w:val="baseline"/>
        <w:rPr>
          <w:sz w:val="22"/>
          <w:szCs w:val="22"/>
        </w:rPr>
      </w:pPr>
    </w:p>
    <w:p w:rsidR="00556143" w:rsidRPr="00556143" w:rsidRDefault="00556143" w:rsidP="00556143">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overflowPunct w:val="0"/>
        <w:autoSpaceDE w:val="0"/>
        <w:autoSpaceDN w:val="0"/>
        <w:adjustRightInd w:val="0"/>
        <w:spacing w:line="240" w:lineRule="atLeast"/>
        <w:ind w:left="864" w:hanging="864"/>
        <w:jc w:val="center"/>
        <w:textAlignment w:val="baseline"/>
        <w:rPr>
          <w:sz w:val="22"/>
          <w:szCs w:val="22"/>
        </w:rPr>
      </w:pPr>
      <w:r w:rsidRPr="00556143">
        <w:rPr>
          <w:sz w:val="22"/>
          <w:szCs w:val="22"/>
        </w:rPr>
        <w:t>09250/2-2</w:t>
      </w:r>
    </w:p>
    <w:p w:rsidR="004656BC" w:rsidRPr="004656BC" w:rsidRDefault="004656BC" w:rsidP="004656BC">
      <w:pPr>
        <w:tabs>
          <w:tab w:val="left" w:pos="920"/>
          <w:tab w:val="center" w:pos="4680"/>
        </w:tabs>
        <w:suppressAutoHyphens/>
        <w:autoSpaceDE w:val="0"/>
        <w:autoSpaceDN w:val="0"/>
        <w:jc w:val="center"/>
        <w:rPr>
          <w:b/>
          <w:bCs/>
        </w:rPr>
      </w:pPr>
      <w:r w:rsidRPr="004656BC">
        <w:rPr>
          <w:b/>
          <w:bCs/>
        </w:rPr>
        <w:t>SECTION 09900</w:t>
      </w:r>
      <w:r w:rsidRPr="004656BC">
        <w:rPr>
          <w:b/>
          <w:bCs/>
        </w:rPr>
        <w:fldChar w:fldCharType="begin"/>
      </w:r>
      <w:r w:rsidRPr="004656BC">
        <w:rPr>
          <w:b/>
          <w:bCs/>
        </w:rPr>
        <w:instrText xml:space="preserve">PRIVATE </w:instrText>
      </w:r>
      <w:r w:rsidRPr="004656BC">
        <w:rPr>
          <w:b/>
          <w:bCs/>
        </w:rPr>
        <w:fldChar w:fldCharType="end"/>
      </w:r>
    </w:p>
    <w:p w:rsidR="004656BC" w:rsidRPr="004656BC" w:rsidRDefault="004656BC" w:rsidP="004656BC">
      <w:pPr>
        <w:tabs>
          <w:tab w:val="center" w:pos="4680"/>
        </w:tabs>
        <w:suppressAutoHyphens/>
        <w:autoSpaceDE w:val="0"/>
        <w:autoSpaceDN w:val="0"/>
        <w:rPr>
          <w:b/>
          <w:bCs/>
        </w:rPr>
      </w:pPr>
      <w:r w:rsidRPr="004656BC">
        <w:rPr>
          <w:b/>
          <w:bCs/>
        </w:rPr>
        <w:tab/>
        <w:t>PAINTING</w:t>
      </w:r>
    </w:p>
    <w:p w:rsidR="004656BC" w:rsidRPr="004656BC" w:rsidRDefault="004656BC" w:rsidP="004656BC">
      <w:pPr>
        <w:tabs>
          <w:tab w:val="left" w:pos="-720"/>
        </w:tabs>
        <w:suppressAutoHyphens/>
        <w:autoSpaceDE w:val="0"/>
        <w:autoSpaceDN w:val="0"/>
        <w:rPr>
          <w:b/>
          <w:bCs/>
        </w:rPr>
      </w:pPr>
    </w:p>
    <w:p w:rsidR="004656BC" w:rsidRPr="004656BC" w:rsidRDefault="004656BC" w:rsidP="004656BC">
      <w:pPr>
        <w:tabs>
          <w:tab w:val="left" w:pos="-720"/>
        </w:tabs>
        <w:suppressAutoHyphens/>
        <w:autoSpaceDE w:val="0"/>
        <w:autoSpaceDN w:val="0"/>
        <w:rPr>
          <w:b/>
          <w:bCs/>
        </w:rPr>
      </w:pPr>
      <w:r w:rsidRPr="004656BC">
        <w:rPr>
          <w:b/>
          <w:bCs/>
        </w:rPr>
        <w:t>PART 1 - GENERAL</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1"/>
        </w:numPr>
        <w:tabs>
          <w:tab w:val="left" w:pos="-720"/>
          <w:tab w:val="left" w:pos="0"/>
        </w:tabs>
        <w:suppressAutoHyphens/>
        <w:autoSpaceDE w:val="0"/>
        <w:autoSpaceDN w:val="0"/>
      </w:pPr>
      <w:r w:rsidRPr="004656BC">
        <w:t>WORK INCLUDED</w:t>
      </w:r>
    </w:p>
    <w:p w:rsidR="004656BC" w:rsidRPr="004656BC" w:rsidRDefault="004656BC" w:rsidP="00C354C5">
      <w:pPr>
        <w:tabs>
          <w:tab w:val="left" w:pos="-720"/>
        </w:tabs>
        <w:suppressAutoHyphens/>
        <w:autoSpaceDE w:val="0"/>
        <w:autoSpaceDN w:val="0"/>
        <w:ind w:left="1440" w:hanging="720"/>
      </w:pPr>
    </w:p>
    <w:p w:rsidR="004656BC" w:rsidRPr="004656BC" w:rsidRDefault="004656BC" w:rsidP="00C354C5">
      <w:pPr>
        <w:numPr>
          <w:ilvl w:val="1"/>
          <w:numId w:val="31"/>
        </w:numPr>
        <w:tabs>
          <w:tab w:val="clear" w:pos="720"/>
          <w:tab w:val="left" w:pos="-720"/>
          <w:tab w:val="left" w:pos="0"/>
          <w:tab w:val="num" w:pos="1440"/>
        </w:tabs>
        <w:suppressAutoHyphens/>
        <w:autoSpaceDE w:val="0"/>
        <w:autoSpaceDN w:val="0"/>
        <w:ind w:left="1440" w:right="324" w:hanging="720"/>
      </w:pPr>
      <w:r w:rsidRPr="004656BC">
        <w:t>Stain and finish the exterior exposed surfaces listed on the paint/stain schedule in Part 3 of this section, as specified herein, and as needed for a complete and proper installation.</w:t>
      </w:r>
    </w:p>
    <w:p w:rsidR="004656BC" w:rsidRPr="004656BC" w:rsidRDefault="004656BC" w:rsidP="00C354C5">
      <w:pPr>
        <w:tabs>
          <w:tab w:val="left" w:pos="-720"/>
        </w:tabs>
        <w:suppressAutoHyphens/>
        <w:autoSpaceDE w:val="0"/>
        <w:autoSpaceDN w:val="0"/>
        <w:ind w:left="1440" w:hanging="720"/>
      </w:pPr>
    </w:p>
    <w:p w:rsidR="004656BC" w:rsidRPr="004656BC" w:rsidRDefault="004656BC" w:rsidP="00C354C5">
      <w:pPr>
        <w:numPr>
          <w:ilvl w:val="1"/>
          <w:numId w:val="31"/>
        </w:numPr>
        <w:tabs>
          <w:tab w:val="left" w:pos="-720"/>
          <w:tab w:val="left" w:pos="0"/>
        </w:tabs>
        <w:suppressAutoHyphens/>
        <w:autoSpaceDE w:val="0"/>
        <w:autoSpaceDN w:val="0"/>
        <w:ind w:left="1440" w:hanging="720"/>
      </w:pPr>
      <w:r w:rsidRPr="004656BC">
        <w:t>Protect adjacent materials and areas.</w:t>
      </w:r>
    </w:p>
    <w:p w:rsidR="004656BC" w:rsidRPr="004656BC" w:rsidRDefault="004656BC" w:rsidP="00C354C5">
      <w:pPr>
        <w:tabs>
          <w:tab w:val="left" w:pos="-720"/>
        </w:tabs>
        <w:suppressAutoHyphens/>
        <w:autoSpaceDE w:val="0"/>
        <w:autoSpaceDN w:val="0"/>
        <w:ind w:left="1440" w:hanging="720"/>
      </w:pPr>
    </w:p>
    <w:p w:rsidR="004656BC" w:rsidRPr="004656BC" w:rsidRDefault="004656BC" w:rsidP="00C354C5">
      <w:pPr>
        <w:numPr>
          <w:ilvl w:val="1"/>
          <w:numId w:val="31"/>
        </w:numPr>
        <w:tabs>
          <w:tab w:val="left" w:pos="-720"/>
          <w:tab w:val="left" w:pos="0"/>
        </w:tabs>
        <w:suppressAutoHyphens/>
        <w:autoSpaceDE w:val="0"/>
        <w:autoSpaceDN w:val="0"/>
        <w:ind w:left="1440" w:hanging="720"/>
      </w:pPr>
      <w:r w:rsidRPr="004656BC">
        <w:t>Thoroughly clean up upon completion.</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1"/>
        </w:numPr>
        <w:tabs>
          <w:tab w:val="left" w:pos="-720"/>
          <w:tab w:val="left" w:pos="0"/>
        </w:tabs>
        <w:suppressAutoHyphens/>
        <w:autoSpaceDE w:val="0"/>
        <w:autoSpaceDN w:val="0"/>
      </w:pPr>
      <w:r w:rsidRPr="004656BC">
        <w:t>RELATED WORK</w:t>
      </w:r>
    </w:p>
    <w:p w:rsidR="004656BC" w:rsidRPr="004656BC" w:rsidRDefault="004656BC" w:rsidP="004656BC">
      <w:pPr>
        <w:tabs>
          <w:tab w:val="left" w:pos="-720"/>
        </w:tabs>
        <w:suppressAutoHyphens/>
        <w:autoSpaceDE w:val="0"/>
        <w:autoSpaceDN w:val="0"/>
      </w:pPr>
    </w:p>
    <w:p w:rsidR="004656BC" w:rsidRPr="004656BC" w:rsidRDefault="004656BC" w:rsidP="00C354C5">
      <w:pPr>
        <w:numPr>
          <w:ilvl w:val="1"/>
          <w:numId w:val="31"/>
        </w:numPr>
        <w:tabs>
          <w:tab w:val="clear" w:pos="720"/>
          <w:tab w:val="left" w:pos="-720"/>
          <w:tab w:val="left" w:pos="0"/>
          <w:tab w:val="num" w:pos="1260"/>
          <w:tab w:val="left" w:pos="1440"/>
        </w:tabs>
        <w:suppressAutoHyphens/>
        <w:autoSpaceDE w:val="0"/>
        <w:autoSpaceDN w:val="0"/>
        <w:ind w:left="1440" w:right="324" w:hanging="720"/>
      </w:pPr>
      <w:r w:rsidRPr="004656BC">
        <w:t>Section 06100 – Carpentry and Millwork</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1"/>
        </w:numPr>
        <w:tabs>
          <w:tab w:val="left" w:pos="-720"/>
          <w:tab w:val="left" w:pos="0"/>
        </w:tabs>
        <w:suppressAutoHyphens/>
        <w:autoSpaceDE w:val="0"/>
        <w:autoSpaceDN w:val="0"/>
      </w:pPr>
      <w:r w:rsidRPr="004656BC">
        <w:t>WORK NOT INCLUDED</w:t>
      </w:r>
    </w:p>
    <w:p w:rsidR="004656BC" w:rsidRPr="004656BC" w:rsidRDefault="004656BC" w:rsidP="004656BC">
      <w:pPr>
        <w:tabs>
          <w:tab w:val="left" w:pos="-720"/>
        </w:tabs>
        <w:suppressAutoHyphens/>
        <w:autoSpaceDE w:val="0"/>
        <w:autoSpaceDN w:val="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Unless otherwise indicated, painting is not required on the interior of the shed.</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 xml:space="preserve">Metal surfaces of anodized aluminum, stainless steel, chromium plate, copper, bronze, and similar finished materials will not require painting under this section except as may be so specified.  </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Do not paint moving parts of operating units; mechanical or electrical parts, such as valve operators; linkages, sensing devices, and motor shafts, unless otherwise indicated.</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Do not paint over required labels or equipment identification, performance ratings, name or nomenclature plates.</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Do not paint concrete.</w:t>
      </w:r>
    </w:p>
    <w:p w:rsidR="004656BC" w:rsidRDefault="004656BC" w:rsidP="00C354C5">
      <w:pPr>
        <w:pStyle w:val="ListParagraph"/>
        <w:tabs>
          <w:tab w:val="left" w:pos="-720"/>
        </w:tabs>
        <w:suppressAutoHyphens/>
        <w:autoSpaceDE w:val="0"/>
        <w:autoSpaceDN w:val="0"/>
        <w:ind w:left="1440" w:hanging="720"/>
        <w:jc w:val="center"/>
        <w:rPr>
          <w:bCs/>
        </w:rPr>
      </w:pPr>
    </w:p>
    <w:p w:rsidR="004656BC" w:rsidRDefault="004656BC" w:rsidP="00FE1EFD">
      <w:pPr>
        <w:pStyle w:val="ListParagraph"/>
        <w:tabs>
          <w:tab w:val="left" w:pos="-720"/>
        </w:tabs>
        <w:suppressAutoHyphens/>
        <w:autoSpaceDE w:val="0"/>
        <w:autoSpaceDN w:val="0"/>
        <w:ind w:left="1260" w:hanging="45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Pr="004656BC" w:rsidRDefault="004656BC" w:rsidP="004656BC">
      <w:pPr>
        <w:pStyle w:val="ListParagraph"/>
        <w:tabs>
          <w:tab w:val="left" w:pos="-720"/>
        </w:tabs>
        <w:suppressAutoHyphens/>
        <w:autoSpaceDE w:val="0"/>
        <w:autoSpaceDN w:val="0"/>
        <w:ind w:left="360"/>
        <w:jc w:val="center"/>
      </w:pPr>
      <w:r w:rsidRPr="004656BC">
        <w:rPr>
          <w:bCs/>
        </w:rPr>
        <w:t>09900/1-</w:t>
      </w:r>
      <w:r>
        <w:rPr>
          <w:bCs/>
        </w:rPr>
        <w:t>8</w:t>
      </w:r>
    </w:p>
    <w:p w:rsidR="004656BC" w:rsidRPr="004656BC" w:rsidRDefault="004656BC" w:rsidP="004656BC">
      <w:pPr>
        <w:numPr>
          <w:ilvl w:val="0"/>
          <w:numId w:val="31"/>
        </w:numPr>
        <w:tabs>
          <w:tab w:val="left" w:pos="-720"/>
          <w:tab w:val="left" w:pos="0"/>
          <w:tab w:val="left" w:pos="720"/>
        </w:tabs>
        <w:suppressAutoHyphens/>
        <w:autoSpaceDE w:val="0"/>
        <w:autoSpaceDN w:val="0"/>
      </w:pPr>
      <w:r w:rsidRPr="004656BC">
        <w:t>REFERENCES</w:t>
      </w: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ANSI/ASTM D16 - Definitions of Terms relating to Paint, Varnish, Lacquer, and Related Products.</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ASTM D2016 - Test Method for Moisture Content of Wood.</w:t>
      </w:r>
    </w:p>
    <w:p w:rsidR="004656BC" w:rsidRPr="004656BC" w:rsidRDefault="004656BC" w:rsidP="00C354C5">
      <w:pPr>
        <w:tabs>
          <w:tab w:val="left" w:pos="-720"/>
          <w:tab w:val="left" w:pos="0"/>
        </w:tabs>
        <w:suppressAutoHyphens/>
        <w:autoSpaceDE w:val="0"/>
        <w:autoSpaceDN w:val="0"/>
        <w:ind w:left="1440" w:right="324" w:hanging="720"/>
      </w:pPr>
    </w:p>
    <w:p w:rsidR="004656BC" w:rsidRPr="004656BC" w:rsidRDefault="004656BC" w:rsidP="00C354C5">
      <w:pPr>
        <w:numPr>
          <w:ilvl w:val="1"/>
          <w:numId w:val="31"/>
        </w:numPr>
        <w:tabs>
          <w:tab w:val="clear" w:pos="720"/>
          <w:tab w:val="left" w:pos="-720"/>
          <w:tab w:val="left" w:pos="0"/>
        </w:tabs>
        <w:suppressAutoHyphens/>
        <w:autoSpaceDE w:val="0"/>
        <w:autoSpaceDN w:val="0"/>
        <w:ind w:left="1440" w:right="324" w:hanging="720"/>
      </w:pPr>
      <w:r w:rsidRPr="004656BC">
        <w:t>NFPA 255 - Surface Burning Characteristics of Building Materials.</w:t>
      </w:r>
    </w:p>
    <w:p w:rsidR="004656BC" w:rsidRPr="004656BC" w:rsidRDefault="004656BC" w:rsidP="00C354C5">
      <w:pPr>
        <w:tabs>
          <w:tab w:val="left" w:pos="-720"/>
        </w:tabs>
        <w:suppressAutoHyphens/>
        <w:autoSpaceDE w:val="0"/>
        <w:autoSpaceDN w:val="0"/>
        <w:ind w:left="1440" w:hanging="720"/>
      </w:pPr>
    </w:p>
    <w:p w:rsidR="004656BC" w:rsidRPr="004656BC" w:rsidRDefault="004656BC" w:rsidP="004656BC">
      <w:pPr>
        <w:numPr>
          <w:ilvl w:val="0"/>
          <w:numId w:val="31"/>
        </w:numPr>
        <w:tabs>
          <w:tab w:val="left" w:pos="-720"/>
          <w:tab w:val="left" w:pos="0"/>
        </w:tabs>
        <w:suppressAutoHyphens/>
        <w:autoSpaceDE w:val="0"/>
        <w:autoSpaceDN w:val="0"/>
      </w:pPr>
      <w:r w:rsidRPr="004656BC">
        <w:t>DEFINITIONS</w:t>
      </w:r>
    </w:p>
    <w:p w:rsidR="004656BC" w:rsidRPr="004656BC" w:rsidRDefault="004656BC" w:rsidP="004656BC">
      <w:pPr>
        <w:tabs>
          <w:tab w:val="left" w:pos="-720"/>
        </w:tabs>
        <w:suppressAutoHyphens/>
        <w:autoSpaceDE w:val="0"/>
        <w:autoSpaceDN w:val="0"/>
      </w:pPr>
    </w:p>
    <w:p w:rsidR="004656BC" w:rsidRDefault="004656BC" w:rsidP="002F131C">
      <w:pPr>
        <w:numPr>
          <w:ilvl w:val="1"/>
          <w:numId w:val="31"/>
        </w:numPr>
        <w:tabs>
          <w:tab w:val="clear" w:pos="720"/>
          <w:tab w:val="left" w:pos="-720"/>
          <w:tab w:val="left" w:pos="0"/>
          <w:tab w:val="num" w:pos="1440"/>
        </w:tabs>
        <w:suppressAutoHyphens/>
        <w:autoSpaceDE w:val="0"/>
        <w:autoSpaceDN w:val="0"/>
        <w:ind w:left="1440" w:right="324" w:hanging="720"/>
      </w:pPr>
      <w:r w:rsidRPr="004656BC">
        <w:t>Conform to ANSI/ASTM D16 for interpretation of terms used in this Section.</w:t>
      </w:r>
    </w:p>
    <w:p w:rsidR="00FE1EFD" w:rsidRPr="004656BC" w:rsidRDefault="00FE1EFD" w:rsidP="00FE1EFD">
      <w:pPr>
        <w:tabs>
          <w:tab w:val="left" w:pos="-720"/>
          <w:tab w:val="left" w:pos="0"/>
        </w:tabs>
        <w:suppressAutoHyphens/>
        <w:autoSpaceDE w:val="0"/>
        <w:autoSpaceDN w:val="0"/>
        <w:ind w:left="810" w:right="324"/>
      </w:pPr>
    </w:p>
    <w:p w:rsidR="004656BC" w:rsidRPr="004656BC" w:rsidRDefault="004656BC" w:rsidP="004656BC">
      <w:pPr>
        <w:numPr>
          <w:ilvl w:val="0"/>
          <w:numId w:val="31"/>
        </w:numPr>
        <w:tabs>
          <w:tab w:val="left" w:pos="-720"/>
          <w:tab w:val="left" w:pos="0"/>
        </w:tabs>
        <w:suppressAutoHyphens/>
        <w:autoSpaceDE w:val="0"/>
        <w:autoSpaceDN w:val="0"/>
      </w:pPr>
      <w:r w:rsidRPr="004656BC">
        <w:t>QUALITY ASSURANCE</w:t>
      </w:r>
    </w:p>
    <w:p w:rsidR="004656BC" w:rsidRPr="004656BC" w:rsidRDefault="004656BC" w:rsidP="004656BC">
      <w:pPr>
        <w:tabs>
          <w:tab w:val="left" w:pos="-720"/>
        </w:tabs>
        <w:suppressAutoHyphens/>
        <w:autoSpaceDE w:val="0"/>
        <w:autoSpaceDN w:val="0"/>
        <w:rPr>
          <w:u w:val="single"/>
        </w:rPr>
      </w:pPr>
    </w:p>
    <w:p w:rsidR="004656BC" w:rsidRPr="004656BC" w:rsidRDefault="004656BC" w:rsidP="00C354C5">
      <w:pPr>
        <w:numPr>
          <w:ilvl w:val="1"/>
          <w:numId w:val="31"/>
        </w:numPr>
        <w:tabs>
          <w:tab w:val="clear" w:pos="720"/>
          <w:tab w:val="left" w:pos="-720"/>
          <w:tab w:val="left" w:pos="0"/>
          <w:tab w:val="left" w:pos="1440"/>
        </w:tabs>
        <w:suppressAutoHyphens/>
        <w:autoSpaceDE w:val="0"/>
        <w:autoSpaceDN w:val="0"/>
        <w:ind w:left="1440" w:hanging="720"/>
      </w:pPr>
      <w:r w:rsidRPr="004656BC">
        <w:t>Single Source Responsibility:  Use only thinners approved by stain manufacturer and use only within recommended limits.</w:t>
      </w:r>
    </w:p>
    <w:p w:rsidR="004656BC" w:rsidRPr="004656BC" w:rsidRDefault="004656BC" w:rsidP="00C354C5">
      <w:pPr>
        <w:tabs>
          <w:tab w:val="left" w:pos="-720"/>
          <w:tab w:val="left" w:pos="1440"/>
        </w:tabs>
        <w:suppressAutoHyphens/>
        <w:autoSpaceDE w:val="0"/>
        <w:autoSpaceDN w:val="0"/>
        <w:ind w:left="1440" w:hanging="720"/>
        <w:rPr>
          <w:u w:val="single"/>
        </w:rPr>
      </w:pPr>
    </w:p>
    <w:p w:rsidR="004656BC" w:rsidRPr="004656BC" w:rsidRDefault="004656BC" w:rsidP="00C354C5">
      <w:pPr>
        <w:numPr>
          <w:ilvl w:val="1"/>
          <w:numId w:val="31"/>
        </w:numPr>
        <w:tabs>
          <w:tab w:val="clear" w:pos="720"/>
          <w:tab w:val="left" w:pos="-720"/>
          <w:tab w:val="left" w:pos="0"/>
          <w:tab w:val="left" w:pos="1440"/>
        </w:tabs>
        <w:suppressAutoHyphens/>
        <w:autoSpaceDE w:val="0"/>
        <w:autoSpaceDN w:val="0"/>
        <w:ind w:left="1440" w:hanging="720"/>
      </w:pPr>
      <w:r w:rsidRPr="004656BC">
        <w:t>Coordination:</w:t>
      </w:r>
    </w:p>
    <w:p w:rsidR="004656BC" w:rsidRPr="004656BC" w:rsidRDefault="004656BC" w:rsidP="004656BC">
      <w:pPr>
        <w:tabs>
          <w:tab w:val="left" w:pos="-720"/>
        </w:tabs>
        <w:suppressAutoHyphens/>
        <w:autoSpaceDE w:val="0"/>
        <w:autoSpaceDN w:val="0"/>
        <w:rPr>
          <w:u w:val="single"/>
        </w:rPr>
      </w:pP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Review other sections of specifications in which prime paints are to be provided to ensure capability of total coatings system for various substrates.</w:t>
      </w:r>
    </w:p>
    <w:p w:rsidR="004656BC" w:rsidRPr="004656BC" w:rsidRDefault="004656BC" w:rsidP="002F131C">
      <w:pPr>
        <w:tabs>
          <w:tab w:val="left" w:pos="-720"/>
          <w:tab w:val="num" w:pos="2160"/>
        </w:tabs>
        <w:suppressAutoHyphens/>
        <w:autoSpaceDE w:val="0"/>
        <w:autoSpaceDN w:val="0"/>
        <w:ind w:left="2160" w:hanging="720"/>
      </w:pP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Upon request from other trades, furnish information or characteristics of finish materials provided for use, to ensure compatible prime coats as used.</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630"/>
      </w:pPr>
      <w:r w:rsidRPr="004656BC">
        <w:t>Fungus Control:  All organic coating shall show no fungus growth when tested in accordance with Federal Test Method Standard No. 141, Method 6271.1.</w:t>
      </w:r>
    </w:p>
    <w:p w:rsidR="004656BC" w:rsidRPr="004656BC" w:rsidRDefault="004656BC" w:rsidP="002F131C">
      <w:pPr>
        <w:tabs>
          <w:tab w:val="left" w:pos="-720"/>
          <w:tab w:val="left" w:pos="0"/>
          <w:tab w:val="num" w:pos="1440"/>
        </w:tabs>
        <w:suppressAutoHyphens/>
        <w:autoSpaceDE w:val="0"/>
        <w:autoSpaceDN w:val="0"/>
        <w:ind w:left="1440" w:hanging="63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630"/>
      </w:pPr>
      <w:r w:rsidRPr="004656BC">
        <w:t>Products shall conform to applicable state and local code for flame/fuel/smoke rating requirements for finishes.</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1"/>
        </w:numPr>
        <w:tabs>
          <w:tab w:val="left" w:pos="-720"/>
          <w:tab w:val="left" w:pos="0"/>
        </w:tabs>
        <w:suppressAutoHyphens/>
        <w:autoSpaceDE w:val="0"/>
        <w:autoSpaceDN w:val="0"/>
      </w:pPr>
      <w:r w:rsidRPr="004656BC">
        <w:t>SUBMITTALS</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left" w:pos="1440"/>
        </w:tabs>
        <w:suppressAutoHyphens/>
        <w:autoSpaceDE w:val="0"/>
        <w:autoSpaceDN w:val="0"/>
        <w:ind w:left="1440" w:hanging="720"/>
      </w:pPr>
      <w:r w:rsidRPr="004656BC">
        <w:lastRenderedPageBreak/>
        <w:t>Submit under provisions of Section 01300.</w:t>
      </w:r>
    </w:p>
    <w:p w:rsidR="004656BC" w:rsidRPr="004656BC" w:rsidRDefault="004656BC" w:rsidP="002F131C">
      <w:pPr>
        <w:tabs>
          <w:tab w:val="left" w:pos="-720"/>
          <w:tab w:val="left" w:pos="0"/>
          <w:tab w:val="left" w:pos="144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left" w:pos="1440"/>
        </w:tabs>
        <w:suppressAutoHyphens/>
        <w:autoSpaceDE w:val="0"/>
        <w:autoSpaceDN w:val="0"/>
        <w:ind w:left="1440" w:hanging="720"/>
      </w:pPr>
      <w:r w:rsidRPr="004656BC">
        <w:t>Product Data:  Submit manufacturer’s technical information including installation for each material proposed for use.</w:t>
      </w:r>
    </w:p>
    <w:p w:rsidR="004656BC" w:rsidRPr="004656BC" w:rsidRDefault="004656BC" w:rsidP="002F131C">
      <w:pPr>
        <w:tabs>
          <w:tab w:val="left" w:pos="-720"/>
          <w:tab w:val="left" w:pos="0"/>
          <w:tab w:val="left" w:pos="144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left" w:pos="1440"/>
        </w:tabs>
        <w:suppressAutoHyphens/>
        <w:autoSpaceDE w:val="0"/>
        <w:autoSpaceDN w:val="0"/>
        <w:ind w:left="1440" w:hanging="720"/>
      </w:pPr>
      <w:r w:rsidRPr="004656BC">
        <w:t>Paint/Stain Schedule:  Submit schedule indicating specific paint for each surface.</w:t>
      </w:r>
    </w:p>
    <w:p w:rsidR="004656BC" w:rsidRPr="004656BC" w:rsidRDefault="004656BC" w:rsidP="004656BC">
      <w:pPr>
        <w:pStyle w:val="ListParagraph"/>
        <w:tabs>
          <w:tab w:val="left" w:pos="-720"/>
        </w:tabs>
        <w:suppressAutoHyphens/>
        <w:autoSpaceDE w:val="0"/>
        <w:autoSpaceDN w:val="0"/>
        <w:ind w:left="360"/>
        <w:jc w:val="center"/>
      </w:pPr>
      <w:r w:rsidRPr="004656BC">
        <w:rPr>
          <w:bCs/>
        </w:rPr>
        <w:t>09900/2-</w:t>
      </w:r>
      <w:r>
        <w:rPr>
          <w:bCs/>
        </w:rPr>
        <w:t>8</w:t>
      </w:r>
    </w:p>
    <w:p w:rsidR="004656BC" w:rsidRPr="004656BC" w:rsidRDefault="004656BC" w:rsidP="004656BC">
      <w:pPr>
        <w:tabs>
          <w:tab w:val="left" w:pos="-720"/>
          <w:tab w:val="left" w:pos="0"/>
        </w:tabs>
        <w:suppressAutoHyphens/>
        <w:autoSpaceDE w:val="0"/>
        <w:autoSpaceDN w:val="0"/>
        <w:ind w:left="144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720"/>
      </w:pPr>
      <w:r w:rsidRPr="004656BC">
        <w:t xml:space="preserve">Samples:  Prior to beginning work contractor will furnish sample stain color chips for cedar surfaces to be stained. </w:t>
      </w:r>
    </w:p>
    <w:p w:rsidR="004656BC" w:rsidRPr="004656BC" w:rsidRDefault="004656BC" w:rsidP="004656BC">
      <w:pPr>
        <w:tabs>
          <w:tab w:val="left" w:pos="-720"/>
        </w:tabs>
        <w:suppressAutoHyphens/>
        <w:autoSpaceDE w:val="0"/>
        <w:autoSpaceDN w:val="0"/>
      </w:pPr>
    </w:p>
    <w:p w:rsidR="004656BC" w:rsidRPr="004656BC" w:rsidRDefault="004656BC" w:rsidP="002F131C">
      <w:pPr>
        <w:pStyle w:val="ListParagraph"/>
        <w:numPr>
          <w:ilvl w:val="2"/>
          <w:numId w:val="31"/>
        </w:numPr>
        <w:tabs>
          <w:tab w:val="clear" w:pos="1080"/>
          <w:tab w:val="left" w:pos="-720"/>
          <w:tab w:val="left" w:pos="0"/>
          <w:tab w:val="left" w:pos="720"/>
          <w:tab w:val="num" w:pos="2160"/>
        </w:tabs>
        <w:suppressAutoHyphens/>
        <w:autoSpaceDE w:val="0"/>
        <w:autoSpaceDN w:val="0"/>
        <w:ind w:left="2160" w:hanging="720"/>
      </w:pPr>
      <w:r w:rsidRPr="004656BC">
        <w:t xml:space="preserve">Wood and other surfaces:  Provide 2 samples of each color, texture, and material on 12" long cedar fence board.  </w:t>
      </w:r>
    </w:p>
    <w:p w:rsidR="004656BC" w:rsidRPr="004656BC" w:rsidRDefault="004656BC" w:rsidP="002F131C">
      <w:pPr>
        <w:tabs>
          <w:tab w:val="left" w:pos="-720"/>
          <w:tab w:val="num" w:pos="2160"/>
        </w:tabs>
        <w:suppressAutoHyphens/>
        <w:autoSpaceDE w:val="0"/>
        <w:autoSpaceDN w:val="0"/>
        <w:ind w:left="2160" w:hanging="720"/>
      </w:pPr>
    </w:p>
    <w:p w:rsidR="004656BC" w:rsidRPr="004656BC" w:rsidRDefault="004656BC" w:rsidP="004656BC">
      <w:pPr>
        <w:numPr>
          <w:ilvl w:val="0"/>
          <w:numId w:val="31"/>
        </w:numPr>
        <w:tabs>
          <w:tab w:val="left" w:pos="-720"/>
          <w:tab w:val="left" w:pos="0"/>
        </w:tabs>
        <w:suppressAutoHyphens/>
        <w:autoSpaceDE w:val="0"/>
        <w:autoSpaceDN w:val="0"/>
      </w:pPr>
      <w:r w:rsidRPr="004656BC">
        <w:t>DELIVERY, STORAGE, AND HANDLING</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left" w:pos="1440"/>
        </w:tabs>
        <w:suppressAutoHyphens/>
        <w:autoSpaceDE w:val="0"/>
        <w:autoSpaceDN w:val="0"/>
        <w:ind w:left="1440" w:hanging="720"/>
      </w:pPr>
      <w:r w:rsidRPr="004656BC">
        <w:t>Deliver, store, and protect products under provisions of Section 01600.</w:t>
      </w:r>
    </w:p>
    <w:p w:rsidR="004656BC" w:rsidRPr="004656BC" w:rsidRDefault="004656BC" w:rsidP="002F131C">
      <w:pPr>
        <w:tabs>
          <w:tab w:val="left" w:pos="-720"/>
          <w:tab w:val="left" w:pos="0"/>
          <w:tab w:val="left" w:pos="144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left" w:pos="1440"/>
        </w:tabs>
        <w:suppressAutoHyphens/>
        <w:autoSpaceDE w:val="0"/>
        <w:autoSpaceDN w:val="0"/>
        <w:ind w:left="1440" w:hanging="720"/>
      </w:pPr>
      <w:r w:rsidRPr="004656BC">
        <w:t>Deliver products to site in original, new, sealed and labeled containers.  Labels shall include the following information:</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Name of manufacturer</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Name or title of product</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Manufacturer's stock number and date of manufacture</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Federal Specification Number if applicable</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Contents by volume</w:t>
      </w:r>
    </w:p>
    <w:p w:rsidR="004656BC" w:rsidRPr="004656BC" w:rsidRDefault="004656BC" w:rsidP="002F131C">
      <w:pPr>
        <w:tabs>
          <w:tab w:val="left" w:pos="-720"/>
          <w:tab w:val="left" w:pos="0"/>
          <w:tab w:val="left" w:pos="720"/>
          <w:tab w:val="left" w:pos="1440"/>
          <w:tab w:val="num" w:pos="2160"/>
        </w:tabs>
        <w:suppressAutoHyphens/>
        <w:autoSpaceDE w:val="0"/>
        <w:autoSpaceDN w:val="0"/>
        <w:ind w:left="1080" w:hanging="720"/>
      </w:pP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Thinning instructions</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Application instructions including surface preparation</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Color name and number</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rPr>
          <w:u w:val="single"/>
        </w:rPr>
      </w:pPr>
      <w:r w:rsidRPr="004656BC">
        <w:rPr>
          <w:u w:val="single"/>
        </w:rPr>
        <w:t>Amount of coverage</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260" w:hanging="540"/>
      </w:pPr>
      <w:r w:rsidRPr="004656BC">
        <w:t>Take proper care to prevent damage during delivery, handling and storage.</w:t>
      </w:r>
    </w:p>
    <w:p w:rsidR="004656BC" w:rsidRPr="004656BC" w:rsidRDefault="004656BC" w:rsidP="002F131C">
      <w:pPr>
        <w:tabs>
          <w:tab w:val="left" w:pos="-720"/>
          <w:tab w:val="left" w:pos="0"/>
          <w:tab w:val="num" w:pos="1440"/>
        </w:tabs>
        <w:suppressAutoHyphens/>
        <w:autoSpaceDE w:val="0"/>
        <w:autoSpaceDN w:val="0"/>
        <w:ind w:left="1260" w:hanging="54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260" w:hanging="540"/>
      </w:pPr>
      <w:r w:rsidRPr="004656BC">
        <w:t>Store in weatherproof, lockable enclosures in location as directed by Contractor.</w:t>
      </w:r>
    </w:p>
    <w:p w:rsidR="004656BC" w:rsidRPr="004656BC" w:rsidRDefault="004656BC" w:rsidP="002F131C">
      <w:pPr>
        <w:tabs>
          <w:tab w:val="left" w:pos="-720"/>
          <w:tab w:val="left" w:pos="0"/>
          <w:tab w:val="num" w:pos="1440"/>
        </w:tabs>
        <w:suppressAutoHyphens/>
        <w:autoSpaceDE w:val="0"/>
        <w:autoSpaceDN w:val="0"/>
        <w:ind w:left="1260" w:hanging="54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260" w:hanging="540"/>
      </w:pPr>
      <w:r w:rsidRPr="004656BC">
        <w:t>Store paint materials at minimum ambient temperature of 45 degrees F. (7 degrees C.) and a maximum of 90 degrees F. (32 degrees C.), in well-ventilated area, unless required otherwise by manufacturer's instructions.</w:t>
      </w:r>
    </w:p>
    <w:p w:rsidR="004656BC" w:rsidRPr="004656BC" w:rsidRDefault="004656BC" w:rsidP="002F131C">
      <w:pPr>
        <w:tabs>
          <w:tab w:val="left" w:pos="-720"/>
          <w:tab w:val="left" w:pos="0"/>
          <w:tab w:val="num" w:pos="1440"/>
        </w:tabs>
        <w:suppressAutoHyphens/>
        <w:autoSpaceDE w:val="0"/>
        <w:autoSpaceDN w:val="0"/>
        <w:ind w:left="1260" w:hanging="54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260" w:hanging="540"/>
      </w:pPr>
      <w:r w:rsidRPr="004656BC">
        <w:t>Comply with health and fire regulations having jurisdiction over the project.</w:t>
      </w:r>
    </w:p>
    <w:p w:rsidR="004656BC" w:rsidRPr="004656BC" w:rsidRDefault="004656BC" w:rsidP="002F131C">
      <w:pPr>
        <w:tabs>
          <w:tab w:val="left" w:pos="-720"/>
          <w:tab w:val="left" w:pos="0"/>
          <w:tab w:val="num" w:pos="1440"/>
        </w:tabs>
        <w:suppressAutoHyphens/>
        <w:autoSpaceDE w:val="0"/>
        <w:autoSpaceDN w:val="0"/>
        <w:ind w:left="1260" w:hanging="54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260" w:hanging="540"/>
      </w:pPr>
      <w:r w:rsidRPr="004656BC">
        <w:lastRenderedPageBreak/>
        <w:t>Take precautionary measures to prevent fire hazards and spontaneous combustion.</w:t>
      </w: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Default="004656BC" w:rsidP="004656BC">
      <w:pPr>
        <w:pStyle w:val="ListParagraph"/>
        <w:tabs>
          <w:tab w:val="left" w:pos="-720"/>
        </w:tabs>
        <w:suppressAutoHyphens/>
        <w:autoSpaceDE w:val="0"/>
        <w:autoSpaceDN w:val="0"/>
        <w:ind w:left="360"/>
        <w:jc w:val="center"/>
        <w:rPr>
          <w:bCs/>
        </w:rPr>
      </w:pPr>
    </w:p>
    <w:p w:rsidR="004656BC" w:rsidRPr="004656BC" w:rsidRDefault="004656BC" w:rsidP="004656BC">
      <w:pPr>
        <w:pStyle w:val="ListParagraph"/>
        <w:tabs>
          <w:tab w:val="left" w:pos="-720"/>
        </w:tabs>
        <w:suppressAutoHyphens/>
        <w:autoSpaceDE w:val="0"/>
        <w:autoSpaceDN w:val="0"/>
        <w:ind w:left="360"/>
        <w:jc w:val="center"/>
      </w:pPr>
      <w:r w:rsidRPr="004656BC">
        <w:rPr>
          <w:bCs/>
        </w:rPr>
        <w:t>09900/3-</w:t>
      </w:r>
      <w:r>
        <w:rPr>
          <w:bCs/>
        </w:rPr>
        <w:t>8</w:t>
      </w:r>
    </w:p>
    <w:p w:rsidR="004656BC" w:rsidRPr="004656BC" w:rsidRDefault="004656BC" w:rsidP="004656BC">
      <w:pPr>
        <w:numPr>
          <w:ilvl w:val="0"/>
          <w:numId w:val="31"/>
        </w:numPr>
        <w:tabs>
          <w:tab w:val="left" w:pos="-720"/>
          <w:tab w:val="left" w:pos="0"/>
          <w:tab w:val="left" w:pos="720"/>
        </w:tabs>
        <w:suppressAutoHyphens/>
        <w:autoSpaceDE w:val="0"/>
        <w:autoSpaceDN w:val="0"/>
      </w:pPr>
      <w:r w:rsidRPr="004656BC">
        <w:t>ENVIRONMENTAL REQUIREMENTS</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720"/>
      </w:pPr>
      <w:r w:rsidRPr="004656BC">
        <w:t>Do not apply exterior coatings during rain or snow, or when relative humidity is above 50 percent, unless required otherwise by manufacturer's instructions.</w:t>
      </w:r>
    </w:p>
    <w:p w:rsidR="004656BC" w:rsidRPr="004656BC" w:rsidRDefault="004656BC" w:rsidP="002F131C">
      <w:pPr>
        <w:tabs>
          <w:tab w:val="left" w:pos="-720"/>
          <w:tab w:val="left" w:pos="0"/>
          <w:tab w:val="num" w:pos="144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720"/>
      </w:pPr>
      <w:r w:rsidRPr="004656BC">
        <w:t>Minimum Application Temperatures for Latex Paints:  50 degrees F. for exterior; unless required otherwise by manufacturer's instructions.</w:t>
      </w:r>
    </w:p>
    <w:p w:rsidR="004656BC" w:rsidRPr="004656BC" w:rsidRDefault="004656BC" w:rsidP="002F131C">
      <w:pPr>
        <w:tabs>
          <w:tab w:val="left" w:pos="-720"/>
          <w:tab w:val="left" w:pos="0"/>
          <w:tab w:val="num" w:pos="144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num" w:pos="1440"/>
        </w:tabs>
        <w:suppressAutoHyphens/>
        <w:autoSpaceDE w:val="0"/>
        <w:autoSpaceDN w:val="0"/>
        <w:ind w:left="1440" w:hanging="720"/>
      </w:pPr>
      <w:r w:rsidRPr="004656BC">
        <w:t>Comply with manufacturer's recommendations as to environmental conditions under which coatings and coating systems can be applied.</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1"/>
        </w:numPr>
        <w:tabs>
          <w:tab w:val="left" w:pos="-720"/>
          <w:tab w:val="left" w:pos="0"/>
        </w:tabs>
        <w:suppressAutoHyphens/>
        <w:autoSpaceDE w:val="0"/>
        <w:autoSpaceDN w:val="0"/>
      </w:pPr>
      <w:r w:rsidRPr="004656BC">
        <w:t>EXTRA STOCK</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1"/>
        </w:numPr>
        <w:tabs>
          <w:tab w:val="clear" w:pos="720"/>
          <w:tab w:val="left" w:pos="-720"/>
          <w:tab w:val="left" w:pos="0"/>
          <w:tab w:val="num" w:pos="810"/>
        </w:tabs>
        <w:suppressAutoHyphens/>
        <w:autoSpaceDE w:val="0"/>
        <w:autoSpaceDN w:val="0"/>
        <w:ind w:left="1440" w:hanging="720"/>
      </w:pPr>
      <w:r w:rsidRPr="004656BC">
        <w:t>Provide a one gallon container of each color to Owner.</w:t>
      </w:r>
    </w:p>
    <w:p w:rsidR="004656BC" w:rsidRPr="004656BC" w:rsidRDefault="004656BC" w:rsidP="002F131C">
      <w:pPr>
        <w:tabs>
          <w:tab w:val="left" w:pos="-720"/>
          <w:tab w:val="left" w:pos="0"/>
          <w:tab w:val="num" w:pos="81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num" w:pos="810"/>
        </w:tabs>
        <w:suppressAutoHyphens/>
        <w:autoSpaceDE w:val="0"/>
        <w:autoSpaceDN w:val="0"/>
        <w:ind w:left="1440" w:hanging="720"/>
      </w:pPr>
      <w:r w:rsidRPr="004656BC">
        <w:t>Label each container with color and locations, in addition to the manufacturer's label.</w:t>
      </w:r>
    </w:p>
    <w:p w:rsidR="004656BC" w:rsidRPr="004656BC" w:rsidRDefault="004656BC" w:rsidP="004656BC">
      <w:pPr>
        <w:tabs>
          <w:tab w:val="left" w:pos="-720"/>
        </w:tabs>
        <w:suppressAutoHyphens/>
        <w:autoSpaceDE w:val="0"/>
        <w:autoSpaceDN w:val="0"/>
      </w:pPr>
    </w:p>
    <w:p w:rsidR="004656BC" w:rsidRPr="004656BC" w:rsidRDefault="004656BC" w:rsidP="004656BC">
      <w:pPr>
        <w:tabs>
          <w:tab w:val="left" w:pos="-720"/>
        </w:tabs>
        <w:suppressAutoHyphens/>
        <w:autoSpaceDE w:val="0"/>
        <w:autoSpaceDN w:val="0"/>
        <w:rPr>
          <w:b/>
          <w:bCs/>
        </w:rPr>
      </w:pPr>
      <w:r w:rsidRPr="004656BC">
        <w:rPr>
          <w:b/>
          <w:bCs/>
        </w:rPr>
        <w:t>PART 2 - PRODUCTS</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2"/>
        </w:numPr>
        <w:tabs>
          <w:tab w:val="left" w:pos="-720"/>
          <w:tab w:val="left" w:pos="0"/>
        </w:tabs>
        <w:suppressAutoHyphens/>
        <w:autoSpaceDE w:val="0"/>
        <w:autoSpaceDN w:val="0"/>
      </w:pPr>
      <w:r w:rsidRPr="004656BC">
        <w:t>ACCEPTABLE  MANUFACTURERS</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2"/>
        </w:numPr>
        <w:tabs>
          <w:tab w:val="clear" w:pos="720"/>
          <w:tab w:val="left" w:pos="-720"/>
          <w:tab w:val="left" w:pos="0"/>
          <w:tab w:val="left" w:pos="1440"/>
        </w:tabs>
        <w:suppressAutoHyphens/>
        <w:autoSpaceDE w:val="0"/>
        <w:autoSpaceDN w:val="0"/>
        <w:ind w:left="1440" w:hanging="720"/>
      </w:pPr>
      <w:r w:rsidRPr="004656BC">
        <w:t>Subject to compliance with requirements, provide products of one of the following:</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Cabot</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Benjamin Moore</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2"/>
        </w:numPr>
        <w:tabs>
          <w:tab w:val="clear" w:pos="720"/>
          <w:tab w:val="left" w:pos="-720"/>
          <w:tab w:val="left" w:pos="0"/>
          <w:tab w:val="left" w:pos="900"/>
        </w:tabs>
        <w:suppressAutoHyphens/>
        <w:autoSpaceDE w:val="0"/>
        <w:autoSpaceDN w:val="0"/>
        <w:ind w:left="1440" w:hanging="720"/>
      </w:pPr>
      <w:r w:rsidRPr="004656BC">
        <w:t>Schedule of Finishes:  Refer to schedule at end of this section for surface finishes.</w:t>
      </w:r>
    </w:p>
    <w:p w:rsidR="004656BC" w:rsidRPr="004656BC" w:rsidRDefault="004656BC" w:rsidP="002F131C">
      <w:pPr>
        <w:tabs>
          <w:tab w:val="left" w:pos="-72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num" w:pos="900"/>
        </w:tabs>
        <w:suppressAutoHyphens/>
        <w:autoSpaceDE w:val="0"/>
        <w:autoSpaceDN w:val="0"/>
        <w:ind w:left="1440" w:hanging="720"/>
      </w:pPr>
      <w:r w:rsidRPr="004656BC">
        <w:t>Standard of Quality:  Manufactured products listed in the schedule are to provide a standard of quality required.</w:t>
      </w:r>
    </w:p>
    <w:p w:rsidR="004656BC" w:rsidRPr="004656BC" w:rsidRDefault="004656BC" w:rsidP="002F131C">
      <w:pPr>
        <w:tabs>
          <w:tab w:val="left" w:pos="-720"/>
          <w:tab w:val="left" w:pos="0"/>
          <w:tab w:val="num" w:pos="900"/>
        </w:tabs>
        <w:suppressAutoHyphens/>
        <w:autoSpaceDE w:val="0"/>
        <w:autoSpaceDN w:val="0"/>
        <w:ind w:left="1440" w:hanging="720"/>
      </w:pPr>
    </w:p>
    <w:p w:rsidR="004656BC" w:rsidRPr="004656BC" w:rsidRDefault="004656BC" w:rsidP="002F131C">
      <w:pPr>
        <w:numPr>
          <w:ilvl w:val="1"/>
          <w:numId w:val="31"/>
        </w:numPr>
        <w:tabs>
          <w:tab w:val="clear" w:pos="720"/>
          <w:tab w:val="left" w:pos="-720"/>
          <w:tab w:val="left" w:pos="0"/>
          <w:tab w:val="num" w:pos="900"/>
        </w:tabs>
        <w:suppressAutoHyphens/>
        <w:autoSpaceDE w:val="0"/>
        <w:autoSpaceDN w:val="0"/>
        <w:ind w:left="1440" w:hanging="720"/>
      </w:pPr>
      <w:r w:rsidRPr="004656BC">
        <w:t>Materials selected for coating systems for each type of surface shall be the product of a single manufacturer.</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2"/>
        </w:numPr>
        <w:tabs>
          <w:tab w:val="left" w:pos="-720"/>
          <w:tab w:val="left" w:pos="0"/>
        </w:tabs>
        <w:suppressAutoHyphens/>
        <w:autoSpaceDE w:val="0"/>
        <w:autoSpaceDN w:val="0"/>
      </w:pPr>
      <w:r w:rsidRPr="004656BC">
        <w:lastRenderedPageBreak/>
        <w:t>MATERIALS</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2"/>
        </w:numPr>
        <w:tabs>
          <w:tab w:val="left" w:pos="-720"/>
          <w:tab w:val="left" w:pos="0"/>
          <w:tab w:val="left" w:pos="1440"/>
        </w:tabs>
        <w:suppressAutoHyphens/>
        <w:autoSpaceDE w:val="0"/>
        <w:autoSpaceDN w:val="0"/>
        <w:ind w:left="1440" w:hanging="720"/>
      </w:pPr>
      <w:r w:rsidRPr="004656BC">
        <w:t>Material Quality:  Provide best quality grade of coatings as regularly manufactured by acceptable paint materials manufacturers.  Materials not displaying manufacturer's identification as a standard, best grade product will not be acceptable.</w:t>
      </w:r>
    </w:p>
    <w:p w:rsidR="004656BC" w:rsidRPr="004656BC" w:rsidRDefault="004656BC" w:rsidP="002F131C">
      <w:pPr>
        <w:pStyle w:val="ListParagraph"/>
        <w:tabs>
          <w:tab w:val="left" w:pos="-720"/>
        </w:tabs>
        <w:suppressAutoHyphens/>
        <w:autoSpaceDE w:val="0"/>
        <w:autoSpaceDN w:val="0"/>
        <w:ind w:left="360"/>
        <w:jc w:val="center"/>
      </w:pPr>
      <w:r w:rsidRPr="004656BC">
        <w:rPr>
          <w:bCs/>
        </w:rPr>
        <w:t>09900/4-</w:t>
      </w:r>
      <w:r>
        <w:rPr>
          <w:bCs/>
        </w:rPr>
        <w:t>8</w:t>
      </w: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pPr>
      <w:r w:rsidRPr="004656BC">
        <w:t>Color Pigments:  Pure, non-fading, applicable types to suit substrates and service indicated.</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pPr>
      <w:r w:rsidRPr="004656BC">
        <w:t xml:space="preserve">Lead Content in Pigment:  Limited to contain </w:t>
      </w:r>
      <w:proofErr w:type="spellStart"/>
      <w:r w:rsidRPr="004656BC">
        <w:t>not</w:t>
      </w:r>
      <w:proofErr w:type="spellEnd"/>
      <w:r w:rsidRPr="004656BC">
        <w:t xml:space="preserve"> more than 0.06% lead, as lead metal based on the total non-volatile (dry-film) of paint by weight.  This limitation is extended to interior surfaces and those exterior surfaces such as stairs, decks, porches, railings, windows and doors which are readily accessible to children under seven years of age.</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pPr>
      <w:r w:rsidRPr="004656BC">
        <w:t>Accessory Materials:  Linseed oil, shellac, turpentine, paint thinners and other materials not specifically indicated but required to achieve the finishes specified, of commercial quality.</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pPr>
      <w:r w:rsidRPr="004656BC">
        <w:t>All finish materials in public and fire-protected areas, shall have an "A" Flame Spread Classification in accordance with Connecticut State Fire Code.</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2"/>
        </w:numPr>
        <w:tabs>
          <w:tab w:val="left" w:pos="-720"/>
          <w:tab w:val="left" w:pos="0"/>
        </w:tabs>
        <w:suppressAutoHyphens/>
        <w:autoSpaceDE w:val="0"/>
        <w:autoSpaceDN w:val="0"/>
      </w:pPr>
      <w:r w:rsidRPr="004656BC">
        <w:t>COLORS</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pPr>
      <w:r w:rsidRPr="004656BC">
        <w:t>Allow for colors normally selected from manufacturer's full range of colors for all paint or coating systems specified, but include provision for custom-mixed colors.</w:t>
      </w:r>
    </w:p>
    <w:p w:rsidR="004656BC" w:rsidRPr="004656BC" w:rsidRDefault="004656BC" w:rsidP="004656BC">
      <w:pPr>
        <w:tabs>
          <w:tab w:val="left" w:pos="-720"/>
        </w:tabs>
        <w:suppressAutoHyphens/>
        <w:autoSpaceDE w:val="0"/>
        <w:autoSpaceDN w:val="0"/>
      </w:pP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2"/>
        </w:numPr>
        <w:tabs>
          <w:tab w:val="left" w:pos="-720"/>
          <w:tab w:val="left" w:pos="0"/>
        </w:tabs>
        <w:suppressAutoHyphens/>
        <w:autoSpaceDE w:val="0"/>
        <w:autoSpaceDN w:val="0"/>
      </w:pPr>
      <w:r w:rsidRPr="004656BC">
        <w:t>MIXING AND TINTING</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rPr>
          <w:u w:val="single"/>
        </w:rPr>
      </w:pPr>
      <w:r w:rsidRPr="004656BC">
        <w:rPr>
          <w:u w:val="single"/>
        </w:rPr>
        <w:t>Deliver paints and enamels ready-mixed to job site.</w:t>
      </w:r>
    </w:p>
    <w:p w:rsidR="004656BC" w:rsidRPr="004656BC" w:rsidRDefault="004656BC" w:rsidP="002F131C">
      <w:pPr>
        <w:tabs>
          <w:tab w:val="left" w:pos="-720"/>
          <w:tab w:val="left" w:pos="0"/>
        </w:tabs>
        <w:suppressAutoHyphens/>
        <w:autoSpaceDE w:val="0"/>
        <w:autoSpaceDN w:val="0"/>
        <w:ind w:left="1440" w:hanging="720"/>
        <w:rPr>
          <w:u w:val="single"/>
        </w:rPr>
      </w:pPr>
    </w:p>
    <w:p w:rsidR="004656BC" w:rsidRPr="004656BC" w:rsidRDefault="004656BC" w:rsidP="002F131C">
      <w:pPr>
        <w:numPr>
          <w:ilvl w:val="1"/>
          <w:numId w:val="32"/>
        </w:numPr>
        <w:tabs>
          <w:tab w:val="left" w:pos="-720"/>
          <w:tab w:val="left" w:pos="0"/>
          <w:tab w:val="num" w:pos="1440"/>
        </w:tabs>
        <w:suppressAutoHyphens/>
        <w:autoSpaceDE w:val="0"/>
        <w:autoSpaceDN w:val="0"/>
        <w:ind w:left="1440" w:hanging="720"/>
        <w:rPr>
          <w:u w:val="single"/>
        </w:rPr>
      </w:pPr>
      <w:r w:rsidRPr="004656BC">
        <w:rPr>
          <w:u w:val="single"/>
        </w:rPr>
        <w:t>Accomplish job mixing and job tinting only when acceptable to Owner, and then in strict adherence to manufacturer's instructions.</w:t>
      </w:r>
    </w:p>
    <w:p w:rsidR="004656BC" w:rsidRPr="004656BC" w:rsidRDefault="004656BC" w:rsidP="004656BC">
      <w:pPr>
        <w:tabs>
          <w:tab w:val="center" w:pos="4680"/>
        </w:tabs>
        <w:suppressAutoHyphens/>
        <w:autoSpaceDE w:val="0"/>
        <w:autoSpaceDN w:val="0"/>
        <w:ind w:firstLine="4680"/>
      </w:pPr>
    </w:p>
    <w:p w:rsidR="004656BC" w:rsidRPr="004656BC" w:rsidRDefault="004656BC" w:rsidP="004656BC">
      <w:pPr>
        <w:tabs>
          <w:tab w:val="left" w:pos="-720"/>
        </w:tabs>
        <w:suppressAutoHyphens/>
        <w:autoSpaceDE w:val="0"/>
        <w:autoSpaceDN w:val="0"/>
        <w:rPr>
          <w:b/>
          <w:bCs/>
        </w:rPr>
      </w:pPr>
      <w:r w:rsidRPr="004656BC">
        <w:rPr>
          <w:b/>
          <w:bCs/>
        </w:rPr>
        <w:t>PART 3 - EXECUTION</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INSPECTION</w:t>
      </w:r>
    </w:p>
    <w:p w:rsidR="004656BC" w:rsidRPr="004656BC" w:rsidRDefault="004656BC" w:rsidP="004656BC">
      <w:pPr>
        <w:tabs>
          <w:tab w:val="left" w:pos="-720"/>
        </w:tabs>
        <w:suppressAutoHyphens/>
        <w:autoSpaceDE w:val="0"/>
        <w:autoSpaceDN w:val="0"/>
      </w:pPr>
    </w:p>
    <w:p w:rsidR="004656BC" w:rsidRPr="004656BC" w:rsidRDefault="004656BC" w:rsidP="00FE1EFD">
      <w:pPr>
        <w:numPr>
          <w:ilvl w:val="1"/>
          <w:numId w:val="33"/>
        </w:numPr>
        <w:tabs>
          <w:tab w:val="left" w:pos="-720"/>
          <w:tab w:val="left" w:pos="0"/>
        </w:tabs>
        <w:suppressAutoHyphens/>
        <w:autoSpaceDE w:val="0"/>
        <w:autoSpaceDN w:val="0"/>
        <w:ind w:left="1440" w:hanging="540"/>
      </w:pPr>
      <w:r w:rsidRPr="004656BC">
        <w:t>Verify that surfaces or substrate conditions are ready to receive work as instructed by the product manufacturer.</w:t>
      </w:r>
    </w:p>
    <w:p w:rsidR="004656BC" w:rsidRPr="004656BC" w:rsidRDefault="004656BC" w:rsidP="00FE1EFD">
      <w:pPr>
        <w:tabs>
          <w:tab w:val="left" w:pos="-720"/>
          <w:tab w:val="num" w:pos="720"/>
        </w:tabs>
        <w:suppressAutoHyphens/>
        <w:autoSpaceDE w:val="0"/>
        <w:autoSpaceDN w:val="0"/>
        <w:ind w:hanging="540"/>
      </w:pPr>
    </w:p>
    <w:p w:rsidR="004656BC" w:rsidRPr="004656BC" w:rsidRDefault="004656BC" w:rsidP="00FE1EFD">
      <w:pPr>
        <w:numPr>
          <w:ilvl w:val="1"/>
          <w:numId w:val="33"/>
        </w:numPr>
        <w:tabs>
          <w:tab w:val="left" w:pos="-720"/>
          <w:tab w:val="left" w:pos="0"/>
          <w:tab w:val="num" w:pos="1440"/>
        </w:tabs>
        <w:suppressAutoHyphens/>
        <w:autoSpaceDE w:val="0"/>
        <w:autoSpaceDN w:val="0"/>
        <w:ind w:left="1440" w:hanging="540"/>
      </w:pPr>
      <w:r w:rsidRPr="004656BC">
        <w:t>Thoroughly examine surfaces scheduled to be finished prior to commencement of work.  Report in writing to Engineer any condition that may potentially affect proper application.  Do not commence Work until such defects have been corrected.</w:t>
      </w:r>
    </w:p>
    <w:p w:rsidR="004656BC" w:rsidRPr="004656BC" w:rsidRDefault="004656BC" w:rsidP="004656BC">
      <w:pPr>
        <w:pStyle w:val="ListParagraph"/>
        <w:tabs>
          <w:tab w:val="left" w:pos="-720"/>
        </w:tabs>
        <w:suppressAutoHyphens/>
        <w:autoSpaceDE w:val="0"/>
        <w:autoSpaceDN w:val="0"/>
        <w:ind w:left="360"/>
        <w:jc w:val="center"/>
      </w:pPr>
      <w:r w:rsidRPr="004656BC">
        <w:rPr>
          <w:bCs/>
        </w:rPr>
        <w:t>09900/5-</w:t>
      </w:r>
      <w:r>
        <w:rPr>
          <w:bCs/>
        </w:rPr>
        <w:t>8</w:t>
      </w:r>
    </w:p>
    <w:p w:rsidR="004656BC" w:rsidRPr="004656BC" w:rsidRDefault="004656BC" w:rsidP="004656BC">
      <w:pPr>
        <w:tabs>
          <w:tab w:val="left" w:pos="-720"/>
          <w:tab w:val="left" w:pos="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Beginning of installation means acceptance of existing surfaces or substrate.</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PREPARATION</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Remove electrical plates, hardware, light fixture trim, and fittings prior to preparing surfaces or finishing.  Reinstall after finishing.</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Correct minor defects and clean surfaces which affect work of this Section.</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Remove mildew from surfaces by scrubbing with solution of tri-sodium phosphate and bleach.  Rinse with clean water and allow surface to dry.</w:t>
      </w:r>
    </w:p>
    <w:p w:rsidR="004656BC" w:rsidRPr="004656BC" w:rsidRDefault="004656BC" w:rsidP="004656BC">
      <w:pPr>
        <w:tabs>
          <w:tab w:val="left" w:pos="-720"/>
          <w:tab w:val="left" w:pos="0"/>
          <w:tab w:val="left" w:pos="720"/>
          <w:tab w:val="left" w:pos="144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PROTECTION</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s>
        <w:suppressAutoHyphens/>
        <w:autoSpaceDE w:val="0"/>
        <w:autoSpaceDN w:val="0"/>
        <w:ind w:left="1440" w:hanging="720"/>
      </w:pPr>
      <w:r w:rsidRPr="004656BC">
        <w:t>Do not apply finish in areas where dust is being generated.</w:t>
      </w:r>
    </w:p>
    <w:p w:rsidR="004656BC" w:rsidRPr="004656BC" w:rsidRDefault="004656BC" w:rsidP="002F131C">
      <w:pPr>
        <w:tabs>
          <w:tab w:val="left" w:pos="-720"/>
        </w:tabs>
        <w:suppressAutoHyphens/>
        <w:autoSpaceDE w:val="0"/>
        <w:autoSpaceDN w:val="0"/>
        <w:ind w:left="1440" w:hanging="720"/>
      </w:pPr>
    </w:p>
    <w:p w:rsidR="004656BC" w:rsidRPr="004656BC" w:rsidRDefault="004656BC" w:rsidP="002F131C">
      <w:pPr>
        <w:numPr>
          <w:ilvl w:val="1"/>
          <w:numId w:val="33"/>
        </w:numPr>
        <w:tabs>
          <w:tab w:val="left" w:pos="-720"/>
          <w:tab w:val="left" w:pos="0"/>
        </w:tabs>
        <w:suppressAutoHyphens/>
        <w:autoSpaceDE w:val="0"/>
        <w:autoSpaceDN w:val="0"/>
        <w:ind w:left="1440" w:hanging="720"/>
      </w:pPr>
      <w:r w:rsidRPr="004656BC">
        <w:t>Protect elements surrounding the work of this Section from damage or disfiguration.</w:t>
      </w:r>
    </w:p>
    <w:p w:rsidR="004656BC" w:rsidRPr="004656BC" w:rsidRDefault="004656BC" w:rsidP="002F131C">
      <w:pPr>
        <w:tabs>
          <w:tab w:val="left" w:pos="-720"/>
        </w:tabs>
        <w:suppressAutoHyphens/>
        <w:autoSpaceDE w:val="0"/>
        <w:autoSpaceDN w:val="0"/>
        <w:ind w:left="1440" w:hanging="720"/>
      </w:pPr>
    </w:p>
    <w:p w:rsidR="004656BC" w:rsidRPr="004656BC" w:rsidRDefault="004656BC" w:rsidP="002F131C">
      <w:pPr>
        <w:numPr>
          <w:ilvl w:val="1"/>
          <w:numId w:val="33"/>
        </w:numPr>
        <w:tabs>
          <w:tab w:val="left" w:pos="-720"/>
          <w:tab w:val="left" w:pos="0"/>
        </w:tabs>
        <w:suppressAutoHyphens/>
        <w:autoSpaceDE w:val="0"/>
        <w:autoSpaceDN w:val="0"/>
        <w:ind w:left="1440" w:hanging="720"/>
      </w:pPr>
      <w:r w:rsidRPr="004656BC">
        <w:t>Repair damage to other surfaces caused by work of this Section.</w:t>
      </w:r>
    </w:p>
    <w:p w:rsidR="004656BC" w:rsidRPr="004656BC" w:rsidRDefault="004656BC" w:rsidP="002F131C">
      <w:pPr>
        <w:tabs>
          <w:tab w:val="left" w:pos="-720"/>
        </w:tabs>
        <w:suppressAutoHyphens/>
        <w:autoSpaceDE w:val="0"/>
        <w:autoSpaceDN w:val="0"/>
        <w:ind w:left="1440" w:hanging="720"/>
      </w:pPr>
    </w:p>
    <w:p w:rsidR="004656BC" w:rsidRPr="004656BC" w:rsidRDefault="004656BC" w:rsidP="002F131C">
      <w:pPr>
        <w:numPr>
          <w:ilvl w:val="1"/>
          <w:numId w:val="33"/>
        </w:numPr>
        <w:tabs>
          <w:tab w:val="left" w:pos="-720"/>
          <w:tab w:val="left" w:pos="0"/>
        </w:tabs>
        <w:suppressAutoHyphens/>
        <w:autoSpaceDE w:val="0"/>
        <w:autoSpaceDN w:val="0"/>
        <w:ind w:left="1440" w:hanging="720"/>
      </w:pPr>
      <w:r w:rsidRPr="004656BC">
        <w:t>Furnish drop cloths, shields, and protective methods to prevent spray or droppings from disfiguring other surfaces.</w:t>
      </w:r>
    </w:p>
    <w:p w:rsidR="004656BC" w:rsidRPr="004656BC" w:rsidRDefault="004656BC" w:rsidP="002F131C">
      <w:pPr>
        <w:tabs>
          <w:tab w:val="left" w:pos="-720"/>
        </w:tabs>
        <w:suppressAutoHyphens/>
        <w:autoSpaceDE w:val="0"/>
        <w:autoSpaceDN w:val="0"/>
        <w:ind w:left="1440" w:hanging="720"/>
      </w:pPr>
    </w:p>
    <w:p w:rsidR="004656BC" w:rsidRPr="004656BC" w:rsidRDefault="004656BC" w:rsidP="002F131C">
      <w:pPr>
        <w:numPr>
          <w:ilvl w:val="1"/>
          <w:numId w:val="33"/>
        </w:numPr>
        <w:tabs>
          <w:tab w:val="left" w:pos="-720"/>
          <w:tab w:val="left" w:pos="0"/>
        </w:tabs>
        <w:suppressAutoHyphens/>
        <w:autoSpaceDE w:val="0"/>
        <w:autoSpaceDN w:val="0"/>
        <w:ind w:left="1440" w:hanging="720"/>
      </w:pPr>
      <w:r w:rsidRPr="004656BC">
        <w:t>Remove empty stain containers from site.</w:t>
      </w:r>
    </w:p>
    <w:p w:rsidR="004656BC" w:rsidRPr="004656BC" w:rsidRDefault="004656BC" w:rsidP="004656BC">
      <w:pPr>
        <w:tabs>
          <w:tab w:val="center" w:pos="4680"/>
        </w:tabs>
        <w:suppressAutoHyphens/>
        <w:autoSpaceDE w:val="0"/>
        <w:autoSpaceDN w:val="0"/>
        <w:ind w:firstLine="4680"/>
      </w:pPr>
    </w:p>
    <w:p w:rsidR="004656BC" w:rsidRPr="004656BC" w:rsidRDefault="004656BC" w:rsidP="004656BC">
      <w:pPr>
        <w:numPr>
          <w:ilvl w:val="0"/>
          <w:numId w:val="33"/>
        </w:numPr>
        <w:tabs>
          <w:tab w:val="left" w:pos="-720"/>
          <w:tab w:val="left" w:pos="0"/>
        </w:tabs>
        <w:suppressAutoHyphens/>
        <w:autoSpaceDE w:val="0"/>
        <w:autoSpaceDN w:val="0"/>
      </w:pPr>
      <w:r w:rsidRPr="004656BC">
        <w:t>APPLICATION</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Apply products in accordance with manufacturer's instructions.</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 xml:space="preserve">Do not apply coating until moisture content of surface is within limitations recommended by paint manufacturer.  Test with moisture meter.  Do not apply finishes to surfaces that are not dry.  </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Apply stain to uniform finish.  Manufacturer recommends brush application.</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Rate of application shall not exceed that as recommended by manufacturer for the surface involved.</w:t>
      </w:r>
    </w:p>
    <w:p w:rsidR="004656BC" w:rsidRDefault="004656BC" w:rsidP="004656BC">
      <w:pPr>
        <w:tabs>
          <w:tab w:val="left" w:pos="-720"/>
          <w:tab w:val="num" w:pos="1440"/>
        </w:tabs>
        <w:suppressAutoHyphens/>
        <w:autoSpaceDE w:val="0"/>
        <w:autoSpaceDN w:val="0"/>
        <w:ind w:left="1440" w:hanging="720"/>
      </w:pPr>
    </w:p>
    <w:p w:rsidR="004656BC" w:rsidRDefault="004656BC" w:rsidP="004656BC">
      <w:pPr>
        <w:tabs>
          <w:tab w:val="left" w:pos="-720"/>
          <w:tab w:val="num" w:pos="1440"/>
        </w:tabs>
        <w:suppressAutoHyphens/>
        <w:autoSpaceDE w:val="0"/>
        <w:autoSpaceDN w:val="0"/>
        <w:ind w:left="1440" w:hanging="720"/>
      </w:pPr>
    </w:p>
    <w:p w:rsidR="004656BC" w:rsidRPr="004656BC" w:rsidRDefault="004656BC" w:rsidP="004656BC">
      <w:pPr>
        <w:tabs>
          <w:tab w:val="left" w:pos="-720"/>
          <w:tab w:val="left" w:pos="0"/>
          <w:tab w:val="left" w:pos="720"/>
          <w:tab w:val="left" w:pos="1440"/>
        </w:tabs>
        <w:suppressAutoHyphens/>
        <w:autoSpaceDE w:val="0"/>
        <w:autoSpaceDN w:val="0"/>
        <w:jc w:val="center"/>
      </w:pPr>
      <w:r w:rsidRPr="004656BC">
        <w:rPr>
          <w:bCs/>
        </w:rPr>
        <w:t>09900/6-</w:t>
      </w:r>
      <w:r>
        <w:rPr>
          <w:bCs/>
        </w:rPr>
        <w:t>8</w:t>
      </w: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Finish coats shall be smooth, free of brush marks, streaks, laps or pile up of paints, and skipped or missed areas.</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Keep applicators clean, dry, free from contaminants and suitable for the finish required.</w:t>
      </w:r>
    </w:p>
    <w:p w:rsidR="004656BC" w:rsidRPr="004656BC" w:rsidRDefault="004656BC" w:rsidP="004656BC">
      <w:pPr>
        <w:numPr>
          <w:ilvl w:val="0"/>
          <w:numId w:val="33"/>
        </w:numPr>
        <w:tabs>
          <w:tab w:val="left" w:pos="-720"/>
          <w:tab w:val="left" w:pos="0"/>
        </w:tabs>
        <w:suppressAutoHyphens/>
        <w:autoSpaceDE w:val="0"/>
        <w:autoSpaceDN w:val="0"/>
      </w:pPr>
      <w:r w:rsidRPr="004656BC">
        <w:t>CLEANING</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 w:val="num" w:pos="1530"/>
        </w:tabs>
        <w:suppressAutoHyphens/>
        <w:autoSpaceDE w:val="0"/>
        <w:autoSpaceDN w:val="0"/>
        <w:ind w:left="1440" w:hanging="720"/>
      </w:pPr>
      <w:r w:rsidRPr="004656BC">
        <w:t>Touch-up and restore finish where damaged.</w:t>
      </w:r>
    </w:p>
    <w:p w:rsidR="004656BC" w:rsidRPr="004656BC" w:rsidRDefault="004656BC" w:rsidP="002F131C">
      <w:pPr>
        <w:tabs>
          <w:tab w:val="left" w:pos="-720"/>
          <w:tab w:val="num" w:pos="153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530"/>
        </w:tabs>
        <w:suppressAutoHyphens/>
        <w:autoSpaceDE w:val="0"/>
        <w:autoSpaceDN w:val="0"/>
        <w:ind w:left="1440" w:hanging="720"/>
      </w:pPr>
      <w:r w:rsidRPr="004656BC">
        <w:t>Do not mar surface finish of items being cleaned.</w:t>
      </w:r>
    </w:p>
    <w:p w:rsidR="004656BC" w:rsidRPr="004656BC" w:rsidRDefault="004656BC" w:rsidP="002F131C">
      <w:pPr>
        <w:tabs>
          <w:tab w:val="left" w:pos="-720"/>
          <w:tab w:val="num" w:pos="153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530"/>
        </w:tabs>
        <w:suppressAutoHyphens/>
        <w:autoSpaceDE w:val="0"/>
        <w:autoSpaceDN w:val="0"/>
        <w:ind w:left="1440" w:hanging="720"/>
      </w:pPr>
      <w:r w:rsidRPr="004656BC">
        <w:t>As Work proceeds, promptly remove stain where spilled, splashed, or spattered.</w:t>
      </w:r>
    </w:p>
    <w:p w:rsidR="004656BC" w:rsidRPr="004656BC" w:rsidRDefault="004656BC" w:rsidP="002F131C">
      <w:pPr>
        <w:tabs>
          <w:tab w:val="left" w:pos="-720"/>
          <w:tab w:val="num" w:pos="153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530"/>
        </w:tabs>
        <w:suppressAutoHyphens/>
        <w:autoSpaceDE w:val="0"/>
        <w:autoSpaceDN w:val="0"/>
        <w:ind w:left="1440" w:hanging="720"/>
      </w:pPr>
      <w:r w:rsidRPr="004656BC">
        <w:t>During progress of Work, maintain premises free of unnecessary accumulation of tools, equipment, surplus materials, and debris.</w:t>
      </w:r>
    </w:p>
    <w:p w:rsidR="004656BC" w:rsidRPr="004656BC" w:rsidRDefault="004656BC" w:rsidP="002F131C">
      <w:pPr>
        <w:tabs>
          <w:tab w:val="left" w:pos="-720"/>
          <w:tab w:val="num" w:pos="153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530"/>
        </w:tabs>
        <w:suppressAutoHyphens/>
        <w:autoSpaceDE w:val="0"/>
        <w:autoSpaceDN w:val="0"/>
        <w:ind w:left="1440" w:hanging="720"/>
      </w:pPr>
      <w:r w:rsidRPr="004656BC">
        <w:t>Collect cotton waste, cloths, and material which may constitute a fire hazard, place in closed metal containers and remove daily from site.</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INSPECTION</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 w:val="left" w:pos="1440"/>
        </w:tabs>
        <w:suppressAutoHyphens/>
        <w:autoSpaceDE w:val="0"/>
        <w:autoSpaceDN w:val="0"/>
        <w:ind w:left="1440" w:hanging="720"/>
      </w:pPr>
      <w:r w:rsidRPr="004656BC">
        <w:t>Do not apply additional coats until completed coat has been inspected by Owner.</w:t>
      </w:r>
    </w:p>
    <w:p w:rsidR="004656BC" w:rsidRPr="004656BC" w:rsidRDefault="004656BC" w:rsidP="002F131C">
      <w:pPr>
        <w:tabs>
          <w:tab w:val="left" w:pos="-720"/>
          <w:tab w:val="left"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left" w:pos="1440"/>
        </w:tabs>
        <w:suppressAutoHyphens/>
        <w:autoSpaceDE w:val="0"/>
        <w:autoSpaceDN w:val="0"/>
        <w:ind w:left="1440" w:hanging="720"/>
      </w:pPr>
      <w:r w:rsidRPr="004656BC">
        <w:t xml:space="preserve">Leave all parts of moldings and trim clean and true to details with no undue amount of stain in corners and depressions.  </w:t>
      </w:r>
    </w:p>
    <w:p w:rsidR="004656BC" w:rsidRPr="004656BC" w:rsidRDefault="004656BC" w:rsidP="002F131C">
      <w:pPr>
        <w:tabs>
          <w:tab w:val="left" w:pos="-720"/>
          <w:tab w:val="left"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left" w:pos="1440"/>
        </w:tabs>
        <w:suppressAutoHyphens/>
        <w:autoSpaceDE w:val="0"/>
        <w:autoSpaceDN w:val="0"/>
        <w:ind w:left="1440" w:hanging="720"/>
      </w:pPr>
      <w:r w:rsidRPr="004656BC">
        <w:t xml:space="preserve">Make edges of stain adjoining other materials or colors clean and sharp with no overlapping.  </w:t>
      </w: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SURFACES NOT TO BE STAINED</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Factory finished ceilings, floor coverings.</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 xml:space="preserve">Items with factory applied final finish, unless noted otherwise.  </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Concealed ducts, pipes and conduit.</w:t>
      </w:r>
    </w:p>
    <w:p w:rsidR="004656BC" w:rsidRPr="004656BC" w:rsidRDefault="004656BC" w:rsidP="002F131C">
      <w:pPr>
        <w:tabs>
          <w:tab w:val="left" w:pos="-720"/>
          <w:tab w:val="num" w:pos="1440"/>
        </w:tabs>
        <w:suppressAutoHyphen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U.L. labels on doors and frames.</w:t>
      </w:r>
    </w:p>
    <w:p w:rsidR="004656BC" w:rsidRPr="004656BC" w:rsidRDefault="004656BC" w:rsidP="002F131C">
      <w:pPr>
        <w:tabs>
          <w:tab w:val="num" w:pos="1440"/>
        </w:tabs>
        <w:autoSpaceDE w:val="0"/>
        <w:autoSpaceDN w:val="0"/>
        <w:ind w:left="1440" w:hanging="720"/>
      </w:pPr>
    </w:p>
    <w:p w:rsidR="004656BC" w:rsidRPr="004656BC" w:rsidRDefault="004656BC" w:rsidP="002F131C">
      <w:pPr>
        <w:numPr>
          <w:ilvl w:val="1"/>
          <w:numId w:val="33"/>
        </w:numPr>
        <w:tabs>
          <w:tab w:val="left" w:pos="-720"/>
          <w:tab w:val="left" w:pos="0"/>
          <w:tab w:val="num" w:pos="1440"/>
        </w:tabs>
        <w:suppressAutoHyphens/>
        <w:autoSpaceDE w:val="0"/>
        <w:autoSpaceDN w:val="0"/>
        <w:ind w:left="1440" w:hanging="720"/>
      </w:pPr>
      <w:r w:rsidRPr="004656BC">
        <w:t>Green board</w:t>
      </w:r>
    </w:p>
    <w:p w:rsidR="004656BC" w:rsidRDefault="004656BC" w:rsidP="004656BC">
      <w:pPr>
        <w:tabs>
          <w:tab w:val="left" w:pos="-720"/>
        </w:tabs>
        <w:suppressAutoHyphens/>
        <w:autoSpaceDE w:val="0"/>
        <w:autoSpaceDN w:val="0"/>
      </w:pPr>
    </w:p>
    <w:p w:rsidR="004656BC" w:rsidRPr="004656BC" w:rsidRDefault="004656BC" w:rsidP="004656BC">
      <w:pPr>
        <w:tabs>
          <w:tab w:val="left" w:pos="-720"/>
          <w:tab w:val="left" w:pos="0"/>
          <w:tab w:val="left" w:pos="720"/>
          <w:tab w:val="left" w:pos="1440"/>
        </w:tabs>
        <w:suppressAutoHyphens/>
        <w:autoSpaceDE w:val="0"/>
        <w:autoSpaceDN w:val="0"/>
        <w:jc w:val="center"/>
      </w:pPr>
      <w:r w:rsidRPr="004656BC">
        <w:rPr>
          <w:bCs/>
        </w:rPr>
        <w:t>09900/</w:t>
      </w:r>
      <w:r>
        <w:rPr>
          <w:bCs/>
        </w:rPr>
        <w:t>7</w:t>
      </w:r>
      <w:r w:rsidRPr="004656BC">
        <w:rPr>
          <w:bCs/>
        </w:rPr>
        <w:t>-</w:t>
      </w:r>
      <w:r>
        <w:rPr>
          <w:bCs/>
        </w:rPr>
        <w:t>8</w:t>
      </w:r>
    </w:p>
    <w:p w:rsidR="004656BC" w:rsidRDefault="004656BC" w:rsidP="004656BC">
      <w:pPr>
        <w:tabs>
          <w:tab w:val="left" w:pos="-720"/>
        </w:tabs>
        <w:suppressAutoHyphens/>
        <w:autoSpaceDE w:val="0"/>
        <w:autoSpaceDN w:val="0"/>
      </w:pPr>
    </w:p>
    <w:p w:rsidR="004656BC" w:rsidRPr="004656BC" w:rsidRDefault="004656BC" w:rsidP="004656BC">
      <w:pPr>
        <w:tabs>
          <w:tab w:val="left" w:pos="-720"/>
        </w:tabs>
        <w:suppressAutoHyphens/>
        <w:autoSpaceDE w:val="0"/>
        <w:autoSpaceDN w:val="0"/>
      </w:pPr>
    </w:p>
    <w:p w:rsidR="004656BC" w:rsidRPr="004656BC" w:rsidRDefault="004656BC" w:rsidP="004656BC">
      <w:pPr>
        <w:numPr>
          <w:ilvl w:val="0"/>
          <w:numId w:val="33"/>
        </w:numPr>
        <w:tabs>
          <w:tab w:val="left" w:pos="-720"/>
          <w:tab w:val="left" w:pos="0"/>
        </w:tabs>
        <w:suppressAutoHyphens/>
        <w:autoSpaceDE w:val="0"/>
        <w:autoSpaceDN w:val="0"/>
      </w:pPr>
      <w:r w:rsidRPr="004656BC">
        <w:t>SURFACE FINISH SCHEDULE - EXTERIOR SURFACES</w:t>
      </w:r>
    </w:p>
    <w:p w:rsidR="004656BC" w:rsidRPr="004656BC" w:rsidRDefault="004656BC" w:rsidP="004656BC">
      <w:pPr>
        <w:tabs>
          <w:tab w:val="left" w:pos="-720"/>
        </w:tabs>
        <w:suppressAutoHyphens/>
        <w:autoSpaceDE w:val="0"/>
        <w:autoSpaceDN w:val="0"/>
      </w:pPr>
    </w:p>
    <w:p w:rsidR="004656BC" w:rsidRPr="004656BC" w:rsidRDefault="004656BC" w:rsidP="00FE1EFD">
      <w:pPr>
        <w:numPr>
          <w:ilvl w:val="1"/>
          <w:numId w:val="33"/>
        </w:numPr>
        <w:tabs>
          <w:tab w:val="clear" w:pos="720"/>
          <w:tab w:val="left" w:pos="-720"/>
          <w:tab w:val="left" w:pos="0"/>
          <w:tab w:val="num" w:pos="1440"/>
        </w:tabs>
        <w:suppressAutoHyphens/>
        <w:autoSpaceDE w:val="0"/>
        <w:autoSpaceDN w:val="0"/>
        <w:ind w:left="1440" w:hanging="540"/>
      </w:pPr>
      <w:r w:rsidRPr="004656BC">
        <w:t>Cedar sheathing and cedar fence:</w:t>
      </w:r>
    </w:p>
    <w:p w:rsidR="004656BC" w:rsidRPr="004656BC" w:rsidRDefault="004656BC" w:rsidP="004656BC">
      <w:pPr>
        <w:tabs>
          <w:tab w:val="left" w:pos="-720"/>
        </w:tabs>
        <w:suppressAutoHyphens/>
        <w:autoSpaceDE w:val="0"/>
        <w:autoSpaceDN w:val="0"/>
      </w:pP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Semi-solid waterborne stain in driftwood gray shall be applied to all exposed wood surfaces including both sides of fence.</w:t>
      </w:r>
    </w:p>
    <w:p w:rsidR="004656BC" w:rsidRPr="004656BC" w:rsidRDefault="004656BC" w:rsidP="002F131C">
      <w:pPr>
        <w:numPr>
          <w:ilvl w:val="2"/>
          <w:numId w:val="31"/>
        </w:numPr>
        <w:tabs>
          <w:tab w:val="left" w:pos="-720"/>
          <w:tab w:val="left" w:pos="0"/>
          <w:tab w:val="left" w:pos="720"/>
          <w:tab w:val="num" w:pos="2160"/>
        </w:tabs>
        <w:suppressAutoHyphens/>
        <w:autoSpaceDE w:val="0"/>
        <w:autoSpaceDN w:val="0"/>
        <w:ind w:left="2160" w:hanging="720"/>
      </w:pPr>
      <w:r w:rsidRPr="004656BC">
        <w:t>Acceptable products include Cabot semi solid deck and siding stain (series 1400) or Benjamin Moore.</w:t>
      </w:r>
      <w:r w:rsidRPr="004656BC">
        <w:tab/>
      </w:r>
    </w:p>
    <w:p w:rsidR="004656BC" w:rsidRDefault="004656BC" w:rsidP="002F131C">
      <w:pPr>
        <w:tabs>
          <w:tab w:val="left" w:pos="-720"/>
          <w:tab w:val="left" w:pos="0"/>
          <w:tab w:val="left" w:pos="720"/>
          <w:tab w:val="left" w:pos="1440"/>
        </w:tabs>
        <w:suppressAutoHyphens/>
        <w:autoSpaceDE w:val="0"/>
        <w:autoSpaceDN w:val="0"/>
        <w:ind w:hanging="72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814287" w:rsidRDefault="00814287" w:rsidP="004656BC">
      <w:pPr>
        <w:tabs>
          <w:tab w:val="left" w:pos="-720"/>
          <w:tab w:val="left" w:pos="0"/>
          <w:tab w:val="left" w:pos="720"/>
          <w:tab w:val="left" w:pos="1440"/>
        </w:tabs>
        <w:suppressAutoHyphens/>
        <w:autoSpaceDE w:val="0"/>
        <w:autoSpaceDN w:val="0"/>
        <w:jc w:val="center"/>
      </w:pPr>
    </w:p>
    <w:p w:rsidR="00814287" w:rsidRDefault="00814287" w:rsidP="004656BC">
      <w:pPr>
        <w:tabs>
          <w:tab w:val="left" w:pos="-720"/>
          <w:tab w:val="left" w:pos="0"/>
          <w:tab w:val="left" w:pos="720"/>
          <w:tab w:val="left" w:pos="1440"/>
        </w:tabs>
        <w:suppressAutoHyphens/>
        <w:autoSpaceDE w:val="0"/>
        <w:autoSpaceDN w:val="0"/>
        <w:jc w:val="center"/>
      </w:pPr>
    </w:p>
    <w:p w:rsidR="004656BC" w:rsidRDefault="004656BC" w:rsidP="004656BC">
      <w:pPr>
        <w:tabs>
          <w:tab w:val="left" w:pos="-720"/>
          <w:tab w:val="left" w:pos="0"/>
          <w:tab w:val="left" w:pos="720"/>
          <w:tab w:val="left" w:pos="1440"/>
        </w:tabs>
        <w:suppressAutoHyphens/>
        <w:autoSpaceDE w:val="0"/>
        <w:autoSpaceDN w:val="0"/>
        <w:jc w:val="center"/>
      </w:pPr>
    </w:p>
    <w:p w:rsidR="004656BC" w:rsidRPr="004656BC" w:rsidRDefault="004656BC" w:rsidP="004656BC">
      <w:pPr>
        <w:tabs>
          <w:tab w:val="left" w:pos="-720"/>
          <w:tab w:val="left" w:pos="0"/>
          <w:tab w:val="left" w:pos="720"/>
          <w:tab w:val="left" w:pos="1440"/>
        </w:tabs>
        <w:suppressAutoHyphens/>
        <w:autoSpaceDE w:val="0"/>
        <w:autoSpaceDN w:val="0"/>
        <w:jc w:val="center"/>
      </w:pPr>
      <w:r w:rsidRPr="004656BC">
        <w:t>END OF SECTION</w:t>
      </w:r>
    </w:p>
    <w:p w:rsidR="004656BC" w:rsidRPr="004656BC" w:rsidRDefault="004656BC" w:rsidP="004656BC">
      <w:pPr>
        <w:tabs>
          <w:tab w:val="left" w:pos="-720"/>
          <w:tab w:val="left" w:pos="0"/>
          <w:tab w:val="left" w:pos="720"/>
          <w:tab w:val="left" w:pos="1440"/>
        </w:tabs>
        <w:suppressAutoHyphens/>
        <w:autoSpaceDE w:val="0"/>
        <w:autoSpaceDN w:val="0"/>
        <w:jc w:val="center"/>
      </w:pPr>
    </w:p>
    <w:p w:rsidR="00814287" w:rsidRPr="00814287" w:rsidRDefault="004656BC" w:rsidP="00814287">
      <w:pPr>
        <w:tabs>
          <w:tab w:val="left" w:pos="-720"/>
          <w:tab w:val="left" w:pos="0"/>
          <w:tab w:val="left" w:pos="720"/>
          <w:tab w:val="left" w:pos="1440"/>
        </w:tabs>
        <w:suppressAutoHyphens/>
        <w:autoSpaceDE w:val="0"/>
        <w:autoSpaceDN w:val="0"/>
        <w:jc w:val="center"/>
        <w:rPr>
          <w:bCs/>
        </w:rPr>
      </w:pPr>
      <w:r w:rsidRPr="004656BC">
        <w:rPr>
          <w:bCs/>
        </w:rPr>
        <w:t>09900/</w:t>
      </w:r>
      <w:r>
        <w:rPr>
          <w:bCs/>
        </w:rPr>
        <w:t>8</w:t>
      </w:r>
      <w:r w:rsidRPr="004656BC">
        <w:rPr>
          <w:bCs/>
        </w:rPr>
        <w:t>-</w:t>
      </w:r>
      <w:r>
        <w:rPr>
          <w:bCs/>
        </w:rPr>
        <w:t>8</w:t>
      </w:r>
    </w:p>
    <w:p w:rsidR="00814287" w:rsidRPr="00814287" w:rsidRDefault="00814287" w:rsidP="00814287">
      <w:pPr>
        <w:widowControl w:val="0"/>
        <w:tabs>
          <w:tab w:val="center" w:pos="4680"/>
        </w:tabs>
        <w:suppressAutoHyphens/>
        <w:rPr>
          <w:snapToGrid w:val="0"/>
        </w:rPr>
      </w:pPr>
      <w:r w:rsidRPr="00814287">
        <w:rPr>
          <w:b/>
          <w:snapToGrid w:val="0"/>
        </w:rPr>
        <w:tab/>
        <w:t>SECTION 16400</w:t>
      </w:r>
      <w:r w:rsidRPr="00814287">
        <w:rPr>
          <w:snapToGrid w:val="0"/>
        </w:rPr>
        <w:fldChar w:fldCharType="begin"/>
      </w:r>
      <w:r w:rsidRPr="00814287">
        <w:rPr>
          <w:snapToGrid w:val="0"/>
        </w:rPr>
        <w:instrText xml:space="preserve">PRIVATE </w:instrText>
      </w:r>
      <w:r w:rsidRPr="00814287">
        <w:rPr>
          <w:snapToGrid w:val="0"/>
        </w:rPr>
        <w:fldChar w:fldCharType="end"/>
      </w:r>
    </w:p>
    <w:p w:rsidR="00814287" w:rsidRPr="00814287" w:rsidRDefault="00814287" w:rsidP="00814287">
      <w:pPr>
        <w:widowControl w:val="0"/>
        <w:tabs>
          <w:tab w:val="center" w:pos="4680"/>
        </w:tabs>
        <w:suppressAutoHyphens/>
        <w:rPr>
          <w:snapToGrid w:val="0"/>
        </w:rPr>
      </w:pPr>
      <w:r w:rsidRPr="00814287">
        <w:rPr>
          <w:b/>
          <w:snapToGrid w:val="0"/>
        </w:rPr>
        <w:tab/>
        <w:t>ELECTRICAL</w:t>
      </w:r>
    </w:p>
    <w:p w:rsidR="00814287" w:rsidRPr="00814287" w:rsidRDefault="00814287" w:rsidP="00814287">
      <w:pPr>
        <w:widowControl w:val="0"/>
        <w:tabs>
          <w:tab w:val="left" w:pos="-720"/>
        </w:tabs>
        <w:suppressAutoHyphens/>
        <w:rPr>
          <w:snapToGrid w:val="0"/>
        </w:rPr>
      </w:pPr>
    </w:p>
    <w:p w:rsidR="00814287" w:rsidRPr="00814287" w:rsidRDefault="00814287" w:rsidP="00814287">
      <w:pPr>
        <w:keepNext/>
        <w:widowControl w:val="0"/>
        <w:tabs>
          <w:tab w:val="left" w:pos="-720"/>
        </w:tabs>
        <w:suppressAutoHyphens/>
        <w:outlineLvl w:val="0"/>
        <w:rPr>
          <w:b/>
          <w:snapToGrid w:val="0"/>
        </w:rPr>
      </w:pPr>
      <w:r w:rsidRPr="00814287">
        <w:rPr>
          <w:b/>
          <w:snapToGrid w:val="0"/>
        </w:rPr>
        <w:t>PART 1</w:t>
      </w:r>
      <w:r w:rsidRPr="00814287">
        <w:rPr>
          <w:b/>
          <w:snapToGrid w:val="0"/>
        </w:rPr>
        <w:tab/>
        <w:t>GENERAL</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1.01</w:t>
      </w:r>
      <w:r w:rsidRPr="00814287">
        <w:rPr>
          <w:snapToGrid w:val="0"/>
        </w:rPr>
        <w:tab/>
        <w:t>WORK INCLUDED</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720"/>
        <w:rPr>
          <w:snapToGrid w:val="0"/>
        </w:rPr>
      </w:pPr>
      <w:r w:rsidRPr="00814287">
        <w:rPr>
          <w:snapToGrid w:val="0"/>
        </w:rPr>
        <w:t>A.</w:t>
      </w:r>
      <w:r w:rsidRPr="00814287">
        <w:rPr>
          <w:snapToGrid w:val="0"/>
        </w:rPr>
        <w:tab/>
        <w:t>Provide complete electrical installation where shown on the Drawings, as specified herein, and as needed for a complete and proper installation including, but not necessarily limited to:</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Branch circuit wiring, in conduit, for lighting, receptacles, and junction boxes.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Hangers, anchors, sleeves, chases, supports for fixtures, and other electrical materials and equipment in association therewith.</w:t>
      </w:r>
    </w:p>
    <w:p w:rsidR="00814287" w:rsidRPr="00814287" w:rsidRDefault="00814287" w:rsidP="00733C1B">
      <w:pPr>
        <w:widowControl w:val="0"/>
        <w:tabs>
          <w:tab w:val="left" w:pos="-720"/>
        </w:tabs>
        <w:suppressAutoHyphens/>
        <w:ind w:left="2160" w:hanging="720"/>
        <w:rPr>
          <w:snapToGrid w:val="0"/>
        </w:rPr>
      </w:pPr>
    </w:p>
    <w:p w:rsidR="00733C1B" w:rsidRDefault="00733C1B" w:rsidP="00733C1B">
      <w:pPr>
        <w:pStyle w:val="ListParagraph"/>
        <w:widowControl w:val="0"/>
        <w:numPr>
          <w:ilvl w:val="2"/>
          <w:numId w:val="31"/>
        </w:numPr>
        <w:tabs>
          <w:tab w:val="left" w:pos="-720"/>
          <w:tab w:val="left" w:pos="0"/>
          <w:tab w:val="left" w:pos="720"/>
          <w:tab w:val="left" w:pos="1440"/>
        </w:tabs>
        <w:suppressAutoHyphens/>
        <w:ind w:left="2160" w:hanging="720"/>
        <w:rPr>
          <w:snapToGrid w:val="0"/>
        </w:rPr>
      </w:pPr>
      <w:r w:rsidRPr="00733C1B">
        <w:rPr>
          <w:snapToGrid w:val="0"/>
        </w:rPr>
        <w:t>Lighting fixtures and lamps.</w:t>
      </w:r>
    </w:p>
    <w:p w:rsidR="00733C1B" w:rsidRPr="00733C1B" w:rsidRDefault="00733C1B" w:rsidP="00733C1B">
      <w:pPr>
        <w:pStyle w:val="ListParagraph"/>
        <w:widowControl w:val="0"/>
        <w:tabs>
          <w:tab w:val="left" w:pos="-720"/>
          <w:tab w:val="left" w:pos="0"/>
          <w:tab w:val="left" w:pos="720"/>
          <w:tab w:val="left" w:pos="1440"/>
        </w:tabs>
        <w:suppressAutoHyphens/>
        <w:ind w:left="2160"/>
        <w:rPr>
          <w:snapToGrid w:val="0"/>
        </w:rPr>
      </w:pPr>
    </w:p>
    <w:p w:rsidR="00814287" w:rsidRPr="00733C1B" w:rsidRDefault="00814287" w:rsidP="00733C1B">
      <w:pPr>
        <w:pStyle w:val="ListParagraph"/>
        <w:widowControl w:val="0"/>
        <w:numPr>
          <w:ilvl w:val="2"/>
          <w:numId w:val="31"/>
        </w:numPr>
        <w:tabs>
          <w:tab w:val="left" w:pos="-720"/>
          <w:tab w:val="left" w:pos="0"/>
          <w:tab w:val="left" w:pos="720"/>
          <w:tab w:val="left" w:pos="1440"/>
        </w:tabs>
        <w:suppressAutoHyphens/>
        <w:ind w:left="2160" w:hanging="720"/>
        <w:rPr>
          <w:snapToGrid w:val="0"/>
        </w:rPr>
      </w:pPr>
      <w:r w:rsidRPr="00733C1B">
        <w:rPr>
          <w:snapToGrid w:val="0"/>
        </w:rPr>
        <w:t xml:space="preserve">Other items and services required to complete the systems.  </w:t>
      </w:r>
    </w:p>
    <w:p w:rsidR="00733C1B" w:rsidRPr="00733C1B" w:rsidRDefault="00733C1B" w:rsidP="00733C1B">
      <w:pPr>
        <w:pStyle w:val="ListParagraph"/>
        <w:widowControl w:val="0"/>
        <w:tabs>
          <w:tab w:val="left" w:pos="-720"/>
          <w:tab w:val="left" w:pos="0"/>
          <w:tab w:val="left" w:pos="720"/>
          <w:tab w:val="left" w:pos="1440"/>
        </w:tabs>
        <w:suppressAutoHyphens/>
        <w:ind w:left="1080"/>
        <w:rPr>
          <w:snapToGrid w:val="0"/>
        </w:rPr>
      </w:pPr>
    </w:p>
    <w:p w:rsidR="00733C1B" w:rsidRDefault="00733C1B" w:rsidP="00733C1B">
      <w:pPr>
        <w:widowControl w:val="0"/>
        <w:tabs>
          <w:tab w:val="left" w:pos="-720"/>
          <w:tab w:val="left" w:pos="0"/>
          <w:tab w:val="left" w:pos="720"/>
          <w:tab w:val="left" w:pos="1440"/>
        </w:tabs>
        <w:suppressAutoHyphens/>
        <w:ind w:left="1440" w:hanging="1440"/>
        <w:rPr>
          <w:snapToGrid w:val="0"/>
        </w:rPr>
      </w:pPr>
      <w:r>
        <w:rPr>
          <w:snapToGrid w:val="0"/>
        </w:rPr>
        <w:tab/>
      </w:r>
      <w:r w:rsidR="00814287" w:rsidRPr="00814287">
        <w:rPr>
          <w:snapToGrid w:val="0"/>
        </w:rPr>
        <w:t>B.</w:t>
      </w:r>
      <w:r w:rsidR="00814287" w:rsidRPr="00814287">
        <w:rPr>
          <w:snapToGrid w:val="0"/>
        </w:rPr>
        <w:tab/>
        <w:t>Contractor shall obtain an e</w:t>
      </w:r>
      <w:r>
        <w:rPr>
          <w:snapToGrid w:val="0"/>
        </w:rPr>
        <w:t>lectrical permit prior to work.</w:t>
      </w:r>
    </w:p>
    <w:p w:rsidR="00733C1B" w:rsidRDefault="00733C1B" w:rsidP="00733C1B">
      <w:pPr>
        <w:widowControl w:val="0"/>
        <w:tabs>
          <w:tab w:val="left" w:pos="-720"/>
          <w:tab w:val="left" w:pos="0"/>
          <w:tab w:val="left" w:pos="720"/>
          <w:tab w:val="left" w:pos="1440"/>
        </w:tabs>
        <w:suppressAutoHyphens/>
        <w:ind w:left="1440" w:hanging="1440"/>
        <w:rPr>
          <w:snapToGrid w:val="0"/>
        </w:rPr>
      </w:pPr>
    </w:p>
    <w:p w:rsidR="00814287" w:rsidRPr="00814287" w:rsidRDefault="00733C1B" w:rsidP="00733C1B">
      <w:pPr>
        <w:widowControl w:val="0"/>
        <w:tabs>
          <w:tab w:val="left" w:pos="-720"/>
          <w:tab w:val="left" w:pos="0"/>
          <w:tab w:val="left" w:pos="720"/>
          <w:tab w:val="left" w:pos="1440"/>
        </w:tabs>
        <w:suppressAutoHyphens/>
        <w:ind w:left="1440" w:hanging="1440"/>
        <w:rPr>
          <w:snapToGrid w:val="0"/>
        </w:rPr>
      </w:pPr>
      <w:r>
        <w:rPr>
          <w:snapToGrid w:val="0"/>
        </w:rPr>
        <w:tab/>
      </w:r>
      <w:r w:rsidR="00814287" w:rsidRPr="00814287">
        <w:rPr>
          <w:snapToGrid w:val="0"/>
        </w:rPr>
        <w:t>C.</w:t>
      </w:r>
      <w:r w:rsidR="00814287" w:rsidRPr="00814287">
        <w:rPr>
          <w:snapToGrid w:val="0"/>
        </w:rPr>
        <w:tab/>
        <w:t>All work shall be performed in accordance with applicable codes and regulations.</w:t>
      </w:r>
    </w:p>
    <w:p w:rsidR="00814287" w:rsidRPr="00814287" w:rsidRDefault="00814287" w:rsidP="00733C1B">
      <w:pPr>
        <w:widowControl w:val="0"/>
        <w:tabs>
          <w:tab w:val="left" w:pos="-720"/>
          <w:tab w:val="left" w:pos="0"/>
        </w:tabs>
        <w:suppressAutoHyphens/>
        <w:ind w:left="1440" w:hanging="1440"/>
        <w:rPr>
          <w:snapToGrid w:val="0"/>
        </w:rPr>
      </w:pPr>
      <w:r w:rsidRPr="00814287">
        <w:rPr>
          <w:snapToGrid w:val="0"/>
        </w:rPr>
        <w:tab/>
      </w: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1.02</w:t>
      </w:r>
      <w:r w:rsidRPr="00814287">
        <w:rPr>
          <w:snapToGrid w:val="0"/>
        </w:rPr>
        <w:tab/>
        <w:t>SUBMITTALS</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Comply with pertinent provisions of Section 01300.</w:t>
      </w:r>
    </w:p>
    <w:p w:rsidR="00814287" w:rsidRPr="00814287" w:rsidRDefault="00814287" w:rsidP="00733C1B">
      <w:pPr>
        <w:widowControl w:val="0"/>
        <w:tabs>
          <w:tab w:val="left" w:pos="-720"/>
          <w:tab w:val="left" w:pos="720"/>
        </w:tabs>
        <w:suppressAutoHyphens/>
        <w:ind w:left="1440" w:hanging="1440"/>
        <w:rPr>
          <w:snapToGrid w:val="0"/>
        </w:rPr>
      </w:pPr>
    </w:p>
    <w:p w:rsidR="00814287" w:rsidRPr="00814287" w:rsidRDefault="00814287" w:rsidP="00733C1B">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 xml:space="preserve">Product data:  Within 10 calendar days after the Contractor has received the Owner's Notice to Proceed, submit: </w:t>
      </w:r>
    </w:p>
    <w:p w:rsidR="00814287" w:rsidRPr="00814287" w:rsidRDefault="00814287" w:rsidP="00814287">
      <w:pPr>
        <w:widowControl w:val="0"/>
        <w:tabs>
          <w:tab w:val="left" w:pos="-720"/>
        </w:tabs>
        <w:suppressAutoHyphens/>
        <w:rPr>
          <w:snapToGrid w:val="0"/>
        </w:rPr>
      </w:pPr>
    </w:p>
    <w:p w:rsidR="00733C1B" w:rsidRDefault="00814287" w:rsidP="00733C1B">
      <w:pPr>
        <w:pStyle w:val="ListParagraph"/>
        <w:widowControl w:val="0"/>
        <w:numPr>
          <w:ilvl w:val="6"/>
          <w:numId w:val="31"/>
        </w:numPr>
        <w:tabs>
          <w:tab w:val="clear" w:pos="2520"/>
          <w:tab w:val="left" w:pos="-720"/>
          <w:tab w:val="left" w:pos="0"/>
          <w:tab w:val="left" w:pos="720"/>
          <w:tab w:val="left" w:pos="1440"/>
          <w:tab w:val="num" w:pos="2160"/>
        </w:tabs>
        <w:suppressAutoHyphens/>
        <w:ind w:left="2160" w:hanging="720"/>
        <w:rPr>
          <w:snapToGrid w:val="0"/>
        </w:rPr>
      </w:pPr>
      <w:r w:rsidRPr="00733C1B">
        <w:rPr>
          <w:snapToGrid w:val="0"/>
        </w:rPr>
        <w:t xml:space="preserve">Materials list of items proposed to </w:t>
      </w:r>
      <w:r w:rsidR="00733C1B" w:rsidRPr="00733C1B">
        <w:rPr>
          <w:snapToGrid w:val="0"/>
        </w:rPr>
        <w:t>be provided under this Section.</w:t>
      </w:r>
    </w:p>
    <w:p w:rsidR="00733C1B" w:rsidRPr="00733C1B" w:rsidRDefault="00733C1B" w:rsidP="00733C1B">
      <w:pPr>
        <w:pStyle w:val="ListParagraph"/>
        <w:widowControl w:val="0"/>
        <w:tabs>
          <w:tab w:val="left" w:pos="-720"/>
          <w:tab w:val="left" w:pos="0"/>
          <w:tab w:val="left" w:pos="720"/>
          <w:tab w:val="left" w:pos="1440"/>
          <w:tab w:val="num" w:pos="2160"/>
        </w:tabs>
        <w:suppressAutoHyphens/>
        <w:ind w:left="2160" w:hanging="720"/>
        <w:rPr>
          <w:snapToGrid w:val="0"/>
        </w:rPr>
      </w:pPr>
    </w:p>
    <w:p w:rsidR="00814287" w:rsidRPr="00733C1B" w:rsidRDefault="00814287" w:rsidP="00733C1B">
      <w:pPr>
        <w:pStyle w:val="ListParagraph"/>
        <w:widowControl w:val="0"/>
        <w:numPr>
          <w:ilvl w:val="6"/>
          <w:numId w:val="31"/>
        </w:numPr>
        <w:tabs>
          <w:tab w:val="clear" w:pos="2520"/>
          <w:tab w:val="left" w:pos="-720"/>
          <w:tab w:val="left" w:pos="0"/>
          <w:tab w:val="left" w:pos="720"/>
          <w:tab w:val="left" w:pos="1440"/>
          <w:tab w:val="num" w:pos="2160"/>
        </w:tabs>
        <w:suppressAutoHyphens/>
        <w:ind w:left="2160" w:hanging="720"/>
        <w:rPr>
          <w:snapToGrid w:val="0"/>
        </w:rPr>
      </w:pPr>
      <w:r w:rsidRPr="00733C1B">
        <w:rPr>
          <w:snapToGrid w:val="0"/>
        </w:rPr>
        <w:t>Manufacturer's specifications and other data needed to prove    compliance with the specified requirements.</w:t>
      </w:r>
    </w:p>
    <w:p w:rsidR="00814287" w:rsidRPr="00814287" w:rsidRDefault="00814287" w:rsidP="00814287">
      <w:pPr>
        <w:widowControl w:val="0"/>
        <w:tabs>
          <w:tab w:val="left" w:pos="-720"/>
          <w:tab w:val="left" w:pos="0"/>
          <w:tab w:val="left" w:pos="720"/>
          <w:tab w:val="left" w:pos="1440"/>
        </w:tabs>
        <w:suppressAutoHyphens/>
        <w:ind w:left="2160"/>
        <w:rPr>
          <w:snapToGrid w:val="0"/>
        </w:rPr>
      </w:pPr>
    </w:p>
    <w:p w:rsidR="00814287" w:rsidRPr="00814287" w:rsidRDefault="00814287" w:rsidP="00814287">
      <w:pPr>
        <w:widowControl w:val="0"/>
        <w:tabs>
          <w:tab w:val="left" w:pos="-720"/>
          <w:tab w:val="left" w:pos="0"/>
          <w:tab w:val="left" w:pos="720"/>
          <w:tab w:val="left" w:pos="1440"/>
        </w:tabs>
        <w:suppressAutoHyphens/>
        <w:ind w:left="2160"/>
        <w:rPr>
          <w:snapToGrid w:val="0"/>
        </w:rPr>
      </w:pPr>
    </w:p>
    <w:p w:rsidR="00814287" w:rsidRPr="00814287" w:rsidRDefault="00814287" w:rsidP="00814287">
      <w:pPr>
        <w:widowControl w:val="0"/>
        <w:tabs>
          <w:tab w:val="left" w:pos="-720"/>
          <w:tab w:val="left" w:pos="0"/>
          <w:tab w:val="left" w:pos="720"/>
          <w:tab w:val="left" w:pos="1440"/>
        </w:tabs>
        <w:suppressAutoHyphens/>
        <w:ind w:left="2160"/>
        <w:rPr>
          <w:snapToGrid w:val="0"/>
        </w:rPr>
      </w:pPr>
    </w:p>
    <w:p w:rsidR="00814287" w:rsidRPr="00814287" w:rsidRDefault="00814287" w:rsidP="00814287">
      <w:pPr>
        <w:widowControl w:val="0"/>
        <w:tabs>
          <w:tab w:val="left" w:pos="-720"/>
          <w:tab w:val="left" w:pos="0"/>
          <w:tab w:val="left" w:pos="720"/>
          <w:tab w:val="left" w:pos="1440"/>
        </w:tabs>
        <w:suppressAutoHyphens/>
        <w:ind w:left="2160"/>
        <w:rPr>
          <w:snapToGrid w:val="0"/>
        </w:rPr>
      </w:pPr>
    </w:p>
    <w:p w:rsidR="00814287" w:rsidRPr="00814287" w:rsidRDefault="00814287" w:rsidP="00814287">
      <w:pPr>
        <w:widowControl w:val="0"/>
        <w:tabs>
          <w:tab w:val="center" w:pos="4680"/>
        </w:tabs>
        <w:suppressAutoHyphens/>
        <w:jc w:val="center"/>
        <w:rPr>
          <w:snapToGrid w:val="0"/>
        </w:rPr>
      </w:pPr>
      <w:r w:rsidRPr="00814287">
        <w:rPr>
          <w:snapToGrid w:val="0"/>
        </w:rPr>
        <w:t>16400/1-</w:t>
      </w:r>
      <w:r w:rsidR="006A1668">
        <w:rPr>
          <w:snapToGrid w:val="0"/>
        </w:rPr>
        <w:t>8</w:t>
      </w:r>
    </w:p>
    <w:p w:rsidR="00814287" w:rsidRPr="00814287" w:rsidRDefault="00814287" w:rsidP="00814287">
      <w:pPr>
        <w:widowControl w:val="0"/>
        <w:tabs>
          <w:tab w:val="left" w:pos="-720"/>
          <w:tab w:val="left" w:pos="0"/>
          <w:tab w:val="left" w:pos="720"/>
          <w:tab w:val="left" w:pos="144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1.0</w:t>
      </w:r>
      <w:r w:rsidR="006A1668">
        <w:rPr>
          <w:snapToGrid w:val="0"/>
        </w:rPr>
        <w:t>3</w:t>
      </w:r>
      <w:r w:rsidRPr="00814287">
        <w:rPr>
          <w:snapToGrid w:val="0"/>
        </w:rPr>
        <w:tab/>
        <w:t>REFERENCES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 xml:space="preserve">American National Standards Institute C1 National Electrical Code (NFPA 70) </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Connecticut Building Code Supplement – 2005 and supplements to 2013</w:t>
      </w:r>
    </w:p>
    <w:p w:rsidR="00814287" w:rsidRPr="00814287" w:rsidRDefault="00814287" w:rsidP="00814287">
      <w:pPr>
        <w:widowControl w:val="0"/>
        <w:tabs>
          <w:tab w:val="left" w:pos="-720"/>
          <w:tab w:val="left" w:pos="0"/>
          <w:tab w:val="left" w:pos="720"/>
        </w:tabs>
        <w:suppressAutoHyphens/>
        <w:ind w:left="1440" w:hanging="1440"/>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C.</w:t>
      </w:r>
      <w:r w:rsidRPr="00814287">
        <w:rPr>
          <w:snapToGrid w:val="0"/>
        </w:rPr>
        <w:tab/>
        <w:t>National Electrical Code (NFPA 70)</w:t>
      </w:r>
    </w:p>
    <w:p w:rsidR="00814287" w:rsidRPr="00814287" w:rsidRDefault="00814287" w:rsidP="00814287">
      <w:pPr>
        <w:widowControl w:val="0"/>
        <w:tabs>
          <w:tab w:val="center" w:pos="468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1.0</w:t>
      </w:r>
      <w:r w:rsidR="006A1668">
        <w:rPr>
          <w:snapToGrid w:val="0"/>
        </w:rPr>
        <w:t>4</w:t>
      </w:r>
      <w:r w:rsidRPr="00814287">
        <w:rPr>
          <w:snapToGrid w:val="0"/>
        </w:rPr>
        <w:tab/>
        <w:t>QUALITY ASSURANCE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Use adequate numbers of skilled, appropriately licensed workmen who are thoroughly trained and experienced in the necessary crafts and who are completely familiar with the specified requirements and the methods needed for proper performance of the work of this Section.</w:t>
      </w:r>
    </w:p>
    <w:p w:rsidR="00814287" w:rsidRPr="00814287" w:rsidRDefault="00814287" w:rsidP="00814287">
      <w:pPr>
        <w:widowControl w:val="0"/>
        <w:tabs>
          <w:tab w:val="left" w:pos="-720"/>
          <w:tab w:val="left" w:pos="0"/>
          <w:tab w:val="left" w:pos="720"/>
        </w:tabs>
        <w:suppressAutoHyphens/>
        <w:ind w:left="1440" w:hanging="1440"/>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Without additional cost to the Owner, provide such other labor and materials as are required to complete the work of this Section in accordance with the requirements of governmental agencies having jurisdiction, regardless of whether such materials and associated labor are called for elsewhere in these Contract documents.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1.0</w:t>
      </w:r>
      <w:r w:rsidR="006A1668">
        <w:rPr>
          <w:snapToGrid w:val="0"/>
        </w:rPr>
        <w:t>5</w:t>
      </w:r>
      <w:r w:rsidRPr="00814287">
        <w:rPr>
          <w:snapToGrid w:val="0"/>
        </w:rPr>
        <w:tab/>
        <w:t>WARRANTY</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Provide a standard one-year warranty on all labor and materials.</w:t>
      </w:r>
    </w:p>
    <w:p w:rsidR="00814287" w:rsidRPr="00814287" w:rsidRDefault="00814287" w:rsidP="00814287">
      <w:pPr>
        <w:widowControl w:val="0"/>
        <w:tabs>
          <w:tab w:val="left" w:pos="-720"/>
          <w:tab w:val="left" w:pos="0"/>
          <w:tab w:val="left" w:pos="720"/>
        </w:tabs>
        <w:suppressAutoHyphens/>
        <w:ind w:left="1440" w:hanging="1440"/>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1.0</w:t>
      </w:r>
      <w:r w:rsidR="006A1668">
        <w:rPr>
          <w:snapToGrid w:val="0"/>
        </w:rPr>
        <w:t>6</w:t>
      </w:r>
      <w:r w:rsidRPr="00814287">
        <w:rPr>
          <w:snapToGrid w:val="0"/>
        </w:rPr>
        <w:tab/>
        <w:t>MEASUREMENT AND PAYMENT</w:t>
      </w:r>
    </w:p>
    <w:p w:rsidR="00814287" w:rsidRPr="00814287" w:rsidRDefault="00814287" w:rsidP="00814287">
      <w:pPr>
        <w:widowControl w:val="0"/>
        <w:tabs>
          <w:tab w:val="left" w:pos="-720"/>
          <w:tab w:val="left" w:pos="0"/>
          <w:tab w:val="left" w:pos="720"/>
        </w:tabs>
        <w:suppressAutoHyphens/>
        <w:ind w:left="1440" w:hanging="1440"/>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All work in this section shall be included for payment under the lump sum bid for this Contract.</w:t>
      </w:r>
    </w:p>
    <w:p w:rsidR="00814287" w:rsidRPr="00814287" w:rsidRDefault="00814287" w:rsidP="00814287">
      <w:pPr>
        <w:widowControl w:val="0"/>
        <w:tabs>
          <w:tab w:val="left" w:pos="-720"/>
        </w:tabs>
        <w:suppressAutoHyphens/>
        <w:rPr>
          <w:snapToGrid w:val="0"/>
        </w:rPr>
      </w:pPr>
    </w:p>
    <w:p w:rsidR="00814287" w:rsidRPr="00814287" w:rsidRDefault="00814287" w:rsidP="00814287">
      <w:pPr>
        <w:keepNext/>
        <w:widowControl w:val="0"/>
        <w:tabs>
          <w:tab w:val="left" w:pos="-720"/>
        </w:tabs>
        <w:suppressAutoHyphens/>
        <w:outlineLvl w:val="0"/>
        <w:rPr>
          <w:b/>
          <w:snapToGrid w:val="0"/>
        </w:rPr>
      </w:pPr>
      <w:r w:rsidRPr="00814287">
        <w:rPr>
          <w:b/>
          <w:snapToGrid w:val="0"/>
        </w:rPr>
        <w:t>PART 2</w:t>
      </w:r>
      <w:r w:rsidRPr="00814287">
        <w:rPr>
          <w:b/>
          <w:snapToGrid w:val="0"/>
        </w:rPr>
        <w:tab/>
        <w:t>PRODUCTS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2.01</w:t>
      </w:r>
      <w:r w:rsidRPr="00814287">
        <w:rPr>
          <w:snapToGrid w:val="0"/>
        </w:rPr>
        <w:tab/>
        <w:t>GENERAL</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numPr>
          <w:ilvl w:val="0"/>
          <w:numId w:val="38"/>
        </w:numPr>
        <w:tabs>
          <w:tab w:val="left" w:pos="-720"/>
          <w:tab w:val="left" w:pos="0"/>
          <w:tab w:val="left" w:pos="720"/>
        </w:tabs>
        <w:suppressAutoHyphens/>
        <w:ind w:left="1440" w:hanging="720"/>
        <w:rPr>
          <w:snapToGrid w:val="0"/>
        </w:rPr>
      </w:pPr>
      <w:r w:rsidRPr="00814287">
        <w:rPr>
          <w:snapToGrid w:val="0"/>
        </w:rPr>
        <w:t xml:space="preserve">Provide only materials that are new, of the type and quality specified.  Where Underwriters' Laboratories, Inc. has established standards for such materials, </w:t>
      </w:r>
      <w:r w:rsidRPr="00814287">
        <w:rPr>
          <w:snapToGrid w:val="0"/>
        </w:rPr>
        <w:lastRenderedPageBreak/>
        <w:t>provide only materials bearing the UL label.</w:t>
      </w:r>
    </w:p>
    <w:p w:rsidR="00814287" w:rsidRPr="00814287" w:rsidRDefault="00814287" w:rsidP="00814287">
      <w:pPr>
        <w:widowControl w:val="0"/>
        <w:tabs>
          <w:tab w:val="left" w:pos="-720"/>
          <w:tab w:val="left" w:pos="0"/>
          <w:tab w:val="left" w:pos="720"/>
        </w:tabs>
        <w:suppressAutoHyphens/>
        <w:ind w:left="1440" w:hanging="720"/>
        <w:rPr>
          <w:snapToGrid w:val="0"/>
        </w:rPr>
      </w:pPr>
    </w:p>
    <w:p w:rsidR="00814287" w:rsidRPr="00814287" w:rsidRDefault="00814287" w:rsidP="00814287">
      <w:pPr>
        <w:widowControl w:val="0"/>
        <w:tabs>
          <w:tab w:val="left" w:pos="-720"/>
          <w:tab w:val="left" w:pos="0"/>
          <w:tab w:val="left" w:pos="720"/>
        </w:tabs>
        <w:suppressAutoHyphens/>
        <w:ind w:left="1080"/>
        <w:rPr>
          <w:snapToGrid w:val="0"/>
        </w:rPr>
      </w:pPr>
    </w:p>
    <w:p w:rsidR="00814287" w:rsidRPr="00814287" w:rsidRDefault="00814287" w:rsidP="00814287">
      <w:pPr>
        <w:widowControl w:val="0"/>
        <w:tabs>
          <w:tab w:val="left" w:pos="-720"/>
          <w:tab w:val="left" w:pos="0"/>
          <w:tab w:val="left" w:pos="720"/>
        </w:tabs>
        <w:suppressAutoHyphens/>
        <w:ind w:left="1080"/>
        <w:rPr>
          <w:snapToGrid w:val="0"/>
        </w:rPr>
      </w:pPr>
    </w:p>
    <w:p w:rsidR="00814287" w:rsidRPr="00814287" w:rsidRDefault="00814287" w:rsidP="00733C1B">
      <w:pPr>
        <w:widowControl w:val="0"/>
        <w:tabs>
          <w:tab w:val="left" w:pos="-720"/>
          <w:tab w:val="left" w:pos="0"/>
          <w:tab w:val="left" w:pos="720"/>
        </w:tabs>
        <w:suppressAutoHyphens/>
        <w:rPr>
          <w:snapToGrid w:val="0"/>
        </w:rPr>
      </w:pPr>
    </w:p>
    <w:p w:rsidR="00814287" w:rsidRPr="00814287" w:rsidRDefault="00814287" w:rsidP="00814287">
      <w:pPr>
        <w:widowControl w:val="0"/>
        <w:tabs>
          <w:tab w:val="center" w:pos="4680"/>
        </w:tabs>
        <w:suppressAutoHyphens/>
        <w:jc w:val="center"/>
        <w:rPr>
          <w:snapToGrid w:val="0"/>
        </w:rPr>
      </w:pPr>
      <w:r w:rsidRPr="00814287">
        <w:rPr>
          <w:snapToGrid w:val="0"/>
        </w:rPr>
        <w:t>16400/2-</w:t>
      </w:r>
      <w:r w:rsidR="006A1668">
        <w:rPr>
          <w:snapToGrid w:val="0"/>
        </w:rPr>
        <w:t>8</w:t>
      </w: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2.02</w:t>
      </w:r>
      <w:r w:rsidRPr="00814287">
        <w:rPr>
          <w:snapToGrid w:val="0"/>
        </w:rPr>
        <w:tab/>
        <w:t>GROUNDING SYSTEM</w:t>
      </w:r>
    </w:p>
    <w:p w:rsidR="00814287" w:rsidRPr="00814287" w:rsidRDefault="00814287" w:rsidP="00733C1B">
      <w:pPr>
        <w:widowControl w:val="0"/>
        <w:tabs>
          <w:tab w:val="left" w:pos="-720"/>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Ground all equipment, including conduit systems, lighting, heaters, and other apparatus, by conduit or conductor to the existing grounding system, as approved by the building inspector.</w:t>
      </w:r>
    </w:p>
    <w:p w:rsidR="00814287" w:rsidRPr="00814287" w:rsidRDefault="00814287" w:rsidP="00814287">
      <w:pPr>
        <w:widowControl w:val="0"/>
        <w:tabs>
          <w:tab w:val="left" w:pos="-720"/>
          <w:tab w:val="left" w:pos="0"/>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2.03</w:t>
      </w:r>
      <w:r w:rsidRPr="00814287">
        <w:rPr>
          <w:snapToGrid w:val="0"/>
        </w:rPr>
        <w:tab/>
        <w:t>DISTRIBUTION SYSTEM</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Identification: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 xml:space="preserve">Identify all new </w:t>
      </w:r>
      <w:proofErr w:type="spellStart"/>
      <w:r w:rsidRPr="00814287">
        <w:rPr>
          <w:snapToGrid w:val="0"/>
        </w:rPr>
        <w:t>panelboards</w:t>
      </w:r>
      <w:proofErr w:type="spellEnd"/>
      <w:r w:rsidRPr="00814287">
        <w:rPr>
          <w:snapToGrid w:val="0"/>
        </w:rPr>
        <w:t>, cabinets, safety switches, and other apparatus used for operation and control of new circuits, appliances, and equipment.</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         Re-locate existing power circuits as shown on plan.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Wiring devices: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Provide GFI duplex receptacles of 3-pole grounding type with the third pole U-shaped and grounded to the conduit system.</w:t>
      </w:r>
    </w:p>
    <w:p w:rsidR="00814287" w:rsidRPr="00814287" w:rsidRDefault="00814287" w:rsidP="00814287">
      <w:pPr>
        <w:widowControl w:val="0"/>
        <w:tabs>
          <w:tab w:val="left" w:pos="-720"/>
          <w:tab w:val="left" w:pos="0"/>
          <w:tab w:val="left" w:pos="720"/>
          <w:tab w:val="left" w:pos="1440"/>
        </w:tabs>
        <w:suppressAutoHyphens/>
        <w:rPr>
          <w:snapToGrid w:val="0"/>
        </w:rPr>
      </w:pPr>
    </w:p>
    <w:p w:rsidR="00814287" w:rsidRPr="00814287" w:rsidRDefault="00814287" w:rsidP="00814287">
      <w:pPr>
        <w:widowControl w:val="0"/>
        <w:tabs>
          <w:tab w:val="left" w:pos="-720"/>
        </w:tabs>
        <w:suppressAutoHyphens/>
        <w:rPr>
          <w:snapToGrid w:val="0"/>
        </w:rPr>
      </w:pPr>
      <w:r w:rsidRPr="00814287">
        <w:rPr>
          <w:snapToGrid w:val="0"/>
        </w:rPr>
        <w:tab/>
        <w:t>C.</w:t>
      </w:r>
      <w:r w:rsidRPr="00814287">
        <w:rPr>
          <w:snapToGrid w:val="0"/>
        </w:rPr>
        <w:tab/>
        <w:t xml:space="preserve"> Raceways: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 xml:space="preserve">Provide rigid galvanized or sherardized steel conduit, electrical metallic tubing, with compression or tap-on type fittings or Type MC </w:t>
      </w:r>
      <w:proofErr w:type="gramStart"/>
      <w:r w:rsidRPr="00814287">
        <w:rPr>
          <w:snapToGrid w:val="0"/>
        </w:rPr>
        <w:t>cable</w:t>
      </w:r>
      <w:proofErr w:type="gramEnd"/>
      <w:r w:rsidRPr="00814287">
        <w:rPr>
          <w:snapToGrid w:val="0"/>
        </w:rPr>
        <w:t>, for all conduit mounted on walls, and ceilings, and exposed in work areas, in accordance with applicable codes and regulations. No electrical shall be placed within walls and ceilings (only to pass through to outside light</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a.</w:t>
      </w:r>
      <w:r w:rsidRPr="00814287">
        <w:rPr>
          <w:snapToGrid w:val="0"/>
        </w:rPr>
        <w:tab/>
        <w:t>Indenter fittings are not acceptable.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Where electrical metallic tubing is used, comply with pertinent requirements of the National Electrical Code.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3.</w:t>
      </w:r>
      <w:r w:rsidRPr="00814287">
        <w:rPr>
          <w:snapToGrid w:val="0"/>
        </w:rPr>
        <w:tab/>
        <w:t>PVC conduit may not be used.</w:t>
      </w:r>
    </w:p>
    <w:p w:rsidR="00733C1B" w:rsidRDefault="00733C1B" w:rsidP="00733C1B">
      <w:pPr>
        <w:widowControl w:val="0"/>
        <w:tabs>
          <w:tab w:val="center" w:pos="4680"/>
        </w:tabs>
        <w:suppressAutoHyphens/>
        <w:jc w:val="center"/>
        <w:rPr>
          <w:snapToGrid w:val="0"/>
        </w:rPr>
      </w:pPr>
    </w:p>
    <w:p w:rsidR="00733C1B" w:rsidRDefault="00733C1B" w:rsidP="00733C1B">
      <w:pPr>
        <w:widowControl w:val="0"/>
        <w:tabs>
          <w:tab w:val="center" w:pos="4680"/>
        </w:tabs>
        <w:suppressAutoHyphens/>
        <w:jc w:val="center"/>
        <w:rPr>
          <w:snapToGrid w:val="0"/>
        </w:rPr>
      </w:pPr>
    </w:p>
    <w:p w:rsidR="00733C1B" w:rsidRDefault="00733C1B" w:rsidP="00733C1B">
      <w:pPr>
        <w:widowControl w:val="0"/>
        <w:tabs>
          <w:tab w:val="center" w:pos="4680"/>
        </w:tabs>
        <w:suppressAutoHyphens/>
        <w:jc w:val="center"/>
        <w:rPr>
          <w:snapToGrid w:val="0"/>
        </w:rPr>
      </w:pPr>
    </w:p>
    <w:p w:rsidR="00733C1B" w:rsidRDefault="00733C1B" w:rsidP="00733C1B">
      <w:pPr>
        <w:widowControl w:val="0"/>
        <w:tabs>
          <w:tab w:val="center" w:pos="4680"/>
        </w:tabs>
        <w:suppressAutoHyphens/>
        <w:jc w:val="center"/>
        <w:rPr>
          <w:snapToGrid w:val="0"/>
        </w:rPr>
      </w:pPr>
    </w:p>
    <w:p w:rsidR="00733C1B" w:rsidRDefault="00733C1B" w:rsidP="00733C1B">
      <w:pPr>
        <w:widowControl w:val="0"/>
        <w:tabs>
          <w:tab w:val="center" w:pos="4680"/>
        </w:tabs>
        <w:suppressAutoHyphens/>
        <w:jc w:val="center"/>
        <w:rPr>
          <w:snapToGrid w:val="0"/>
        </w:rPr>
      </w:pPr>
    </w:p>
    <w:p w:rsidR="00733C1B" w:rsidRDefault="00733C1B" w:rsidP="00733C1B">
      <w:pPr>
        <w:widowControl w:val="0"/>
        <w:tabs>
          <w:tab w:val="center" w:pos="4680"/>
        </w:tabs>
        <w:suppressAutoHyphens/>
        <w:jc w:val="center"/>
        <w:rPr>
          <w:snapToGrid w:val="0"/>
        </w:rPr>
      </w:pPr>
    </w:p>
    <w:p w:rsidR="00814287" w:rsidRPr="00814287" w:rsidRDefault="00733C1B" w:rsidP="00733C1B">
      <w:pPr>
        <w:widowControl w:val="0"/>
        <w:tabs>
          <w:tab w:val="center" w:pos="4680"/>
        </w:tabs>
        <w:suppressAutoHyphens/>
        <w:jc w:val="center"/>
        <w:rPr>
          <w:snapToGrid w:val="0"/>
        </w:rPr>
      </w:pPr>
      <w:r>
        <w:rPr>
          <w:snapToGrid w:val="0"/>
        </w:rPr>
        <w:t>16400/3-7</w:t>
      </w:r>
    </w:p>
    <w:p w:rsidR="00814287" w:rsidRPr="00814287" w:rsidRDefault="00733C1B" w:rsidP="00733C1B">
      <w:pPr>
        <w:widowControl w:val="0"/>
        <w:tabs>
          <w:tab w:val="left" w:pos="-720"/>
          <w:tab w:val="left" w:pos="0"/>
          <w:tab w:val="left" w:pos="720"/>
          <w:tab w:val="left" w:pos="1440"/>
          <w:tab w:val="left" w:pos="2160"/>
        </w:tabs>
        <w:suppressAutoHyphens/>
        <w:ind w:left="2160" w:hanging="2160"/>
        <w:rPr>
          <w:snapToGrid w:val="0"/>
        </w:rPr>
      </w:pPr>
      <w:r>
        <w:rPr>
          <w:snapToGrid w:val="0"/>
        </w:rPr>
        <w:tab/>
      </w:r>
      <w:r>
        <w:rPr>
          <w:snapToGrid w:val="0"/>
        </w:rPr>
        <w:tab/>
        <w:t>4.</w:t>
      </w:r>
      <w:r>
        <w:rPr>
          <w:snapToGrid w:val="0"/>
        </w:rPr>
        <w:tab/>
      </w:r>
      <w:r w:rsidR="00814287" w:rsidRPr="00814287">
        <w:rPr>
          <w:snapToGrid w:val="0"/>
        </w:rPr>
        <w:t>Outlets, junction boxes, and switch boxes: Shall all be of surface mount type;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a.</w:t>
      </w:r>
      <w:r w:rsidRPr="00814287">
        <w:rPr>
          <w:snapToGrid w:val="0"/>
        </w:rPr>
        <w:tab/>
        <w:t>Provide standard one-piece units, galvanized or sherardized, of shape and size best suited to that particular location, of sufficient size to contain enclosed wires and connectors without crowding, per code.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b.</w:t>
      </w:r>
      <w:r w:rsidRPr="00814287">
        <w:rPr>
          <w:snapToGrid w:val="0"/>
        </w:rPr>
        <w:tab/>
        <w:t>Provide deep boxes with 1" and larger conduit.</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c.</w:t>
      </w:r>
      <w:r w:rsidRPr="00814287">
        <w:rPr>
          <w:snapToGrid w:val="0"/>
        </w:rPr>
        <w:tab/>
        <w:t>For lighting outlets, provide standard 4" octagon or square units, with 3/8" malleable iron fixture studs and box hangers where required.</w:t>
      </w: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r w:rsidRPr="00814287">
        <w:rPr>
          <w:snapToGrid w:val="0"/>
        </w:rPr>
        <w:tab/>
        <w:t xml:space="preserve"> </w:t>
      </w: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d.</w:t>
      </w:r>
      <w:r w:rsidRPr="00814287">
        <w:rPr>
          <w:snapToGrid w:val="0"/>
        </w:rPr>
        <w:tab/>
        <w:t>For switches and receptacles, provide standard gang switch boxes with stainless steel covers; except for exposed work provide pressed steel boxes with galvanized or cadmium-plated steel covers.</w:t>
      </w:r>
    </w:p>
    <w:p w:rsidR="00814287" w:rsidRPr="00814287" w:rsidRDefault="00814287" w:rsidP="00814287">
      <w:pPr>
        <w:widowControl w:val="0"/>
        <w:tabs>
          <w:tab w:val="center" w:pos="468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 w:val="left" w:pos="2880"/>
        </w:tabs>
        <w:suppressAutoHyphens/>
        <w:ind w:left="3600" w:hanging="3600"/>
        <w:rPr>
          <w:snapToGrid w:val="0"/>
        </w:rPr>
      </w:pPr>
      <w:r w:rsidRPr="00814287">
        <w:rPr>
          <w:snapToGrid w:val="0"/>
        </w:rPr>
        <w:tab/>
      </w:r>
      <w:r w:rsidRPr="00814287">
        <w:rPr>
          <w:snapToGrid w:val="0"/>
        </w:rPr>
        <w:tab/>
      </w:r>
      <w:r w:rsidRPr="00814287">
        <w:rPr>
          <w:snapToGrid w:val="0"/>
        </w:rPr>
        <w:tab/>
      </w:r>
      <w:r w:rsidRPr="00814287">
        <w:rPr>
          <w:snapToGrid w:val="0"/>
        </w:rPr>
        <w:tab/>
        <w:t>(1)</w:t>
      </w:r>
      <w:r w:rsidRPr="00814287">
        <w:rPr>
          <w:snapToGrid w:val="0"/>
        </w:rPr>
        <w:tab/>
        <w:t>Provide boxes 4" square by 1-1/2" deep, except for boxes at ends of run where containing a single device.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 w:val="left" w:pos="2880"/>
        </w:tabs>
        <w:suppressAutoHyphens/>
        <w:ind w:left="3600" w:hanging="3600"/>
        <w:rPr>
          <w:snapToGrid w:val="0"/>
        </w:rPr>
      </w:pPr>
      <w:r w:rsidRPr="00814287">
        <w:rPr>
          <w:snapToGrid w:val="0"/>
        </w:rPr>
        <w:tab/>
      </w:r>
      <w:r w:rsidRPr="00814287">
        <w:rPr>
          <w:snapToGrid w:val="0"/>
        </w:rPr>
        <w:tab/>
      </w:r>
      <w:r w:rsidRPr="00814287">
        <w:rPr>
          <w:snapToGrid w:val="0"/>
        </w:rPr>
        <w:tab/>
      </w:r>
      <w:r w:rsidRPr="00814287">
        <w:rPr>
          <w:snapToGrid w:val="0"/>
        </w:rPr>
        <w:tab/>
        <w:t>(2)</w:t>
      </w:r>
      <w:r w:rsidRPr="00814287">
        <w:rPr>
          <w:snapToGrid w:val="0"/>
        </w:rPr>
        <w:tab/>
        <w:t>These may be No. 180 handy boxes if permitted by the governing code.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5.</w:t>
      </w:r>
      <w:r w:rsidRPr="00814287">
        <w:rPr>
          <w:snapToGrid w:val="0"/>
        </w:rPr>
        <w:tab/>
        <w:t>Provide sleeves and chases where conduits pass through floors and walls.</w:t>
      </w:r>
    </w:p>
    <w:p w:rsidR="00814287" w:rsidRPr="00814287" w:rsidRDefault="00814287" w:rsidP="00814287">
      <w:pPr>
        <w:widowControl w:val="0"/>
        <w:tabs>
          <w:tab w:val="left" w:pos="-720"/>
          <w:tab w:val="left" w:pos="0"/>
          <w:tab w:val="left" w:pos="720"/>
          <w:tab w:val="left" w:pos="1440"/>
        </w:tabs>
        <w:suppressAutoHyphens/>
        <w:rPr>
          <w:snapToGrid w:val="0"/>
        </w:rPr>
      </w:pPr>
    </w:p>
    <w:p w:rsidR="00814287" w:rsidRPr="00814287" w:rsidRDefault="00814287" w:rsidP="00733C1B">
      <w:pPr>
        <w:widowControl w:val="0"/>
        <w:tabs>
          <w:tab w:val="left" w:pos="-720"/>
          <w:tab w:val="left" w:pos="720"/>
        </w:tabs>
        <w:suppressAutoHyphens/>
        <w:rPr>
          <w:snapToGrid w:val="0"/>
        </w:rPr>
      </w:pPr>
      <w:r w:rsidRPr="00814287">
        <w:rPr>
          <w:snapToGrid w:val="0"/>
        </w:rPr>
        <w:tab/>
        <w:t>D.</w:t>
      </w:r>
      <w:r w:rsidRPr="00814287">
        <w:rPr>
          <w:snapToGrid w:val="0"/>
        </w:rPr>
        <w:tab/>
        <w:t>Conductors: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For line voltages, provide 600 V insulated copper wire and cable, NEC standard, of types specified below for different applications, with UL label, and color coded as required by the authorities having jurisdiction.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With conductors No. 4 and larger, provide insulating bushings or insulating sleeves.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lastRenderedPageBreak/>
        <w:tab/>
      </w:r>
      <w:r w:rsidRPr="00814287">
        <w:rPr>
          <w:snapToGrid w:val="0"/>
        </w:rPr>
        <w:tab/>
        <w:t>3.</w:t>
      </w:r>
      <w:r w:rsidRPr="00814287">
        <w:rPr>
          <w:snapToGrid w:val="0"/>
        </w:rPr>
        <w:tab/>
        <w:t>For wire and cable No. 1 and larger, provide RHW or THW.</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a.</w:t>
      </w:r>
      <w:r w:rsidRPr="00814287">
        <w:rPr>
          <w:snapToGrid w:val="0"/>
        </w:rPr>
        <w:tab/>
        <w:t>Wires smaller than No. 1 may be TW.</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b.</w:t>
      </w:r>
      <w:r w:rsidRPr="00814287">
        <w:rPr>
          <w:snapToGrid w:val="0"/>
        </w:rPr>
        <w:tab/>
        <w:t>Identify feeder neutrals with white tape or white paint.</w:t>
      </w:r>
    </w:p>
    <w:p w:rsidR="00814287" w:rsidRPr="00814287" w:rsidRDefault="00733C1B" w:rsidP="00733C1B">
      <w:pPr>
        <w:widowControl w:val="0"/>
        <w:tabs>
          <w:tab w:val="left" w:pos="-720"/>
        </w:tabs>
        <w:suppressAutoHyphens/>
        <w:jc w:val="center"/>
        <w:rPr>
          <w:snapToGrid w:val="0"/>
        </w:rPr>
      </w:pPr>
      <w:r w:rsidRPr="00814287">
        <w:rPr>
          <w:snapToGrid w:val="0"/>
        </w:rPr>
        <w:t>16400/4-</w:t>
      </w:r>
      <w:r w:rsidR="006A1668">
        <w:rPr>
          <w:snapToGrid w:val="0"/>
        </w:rPr>
        <w:t>8</w:t>
      </w: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4.</w:t>
      </w:r>
      <w:r w:rsidRPr="00814287">
        <w:rPr>
          <w:snapToGrid w:val="0"/>
        </w:rPr>
        <w:tab/>
        <w:t>Where branch circuit wiring is installed in wiring channels of continuous row-mounted fixtures, provide UL type RHH or other approved 90 degree C wires, rated at 600 V.</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5.</w:t>
      </w:r>
      <w:r w:rsidRPr="00814287">
        <w:rPr>
          <w:snapToGrid w:val="0"/>
        </w:rPr>
        <w:tab/>
        <w:t>For wire No. 8 and smaller, provide solid wire; for wire larger than No. 8, provide stranded wire.</w:t>
      </w:r>
    </w:p>
    <w:p w:rsidR="00814287" w:rsidRPr="00814287" w:rsidRDefault="00814287" w:rsidP="00814287">
      <w:pPr>
        <w:widowControl w:val="0"/>
        <w:tabs>
          <w:tab w:val="left" w:pos="-720"/>
        </w:tabs>
        <w:suppressAutoHyphens/>
        <w:jc w:val="center"/>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6.</w:t>
      </w:r>
      <w:r w:rsidRPr="00814287">
        <w:rPr>
          <w:snapToGrid w:val="0"/>
        </w:rPr>
        <w:tab/>
        <w:t>For wire in conduits subjected to direct sunlight, provide THWN or RHWN.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7.</w:t>
      </w:r>
      <w:r w:rsidRPr="00814287">
        <w:rPr>
          <w:snapToGrid w:val="0"/>
        </w:rPr>
        <w:tab/>
        <w:t>Use only copper wires and cables.</w:t>
      </w:r>
    </w:p>
    <w:p w:rsidR="00814287" w:rsidRPr="00814287" w:rsidRDefault="00814287" w:rsidP="00814287">
      <w:pPr>
        <w:widowControl w:val="0"/>
        <w:tabs>
          <w:tab w:val="left" w:pos="-720"/>
          <w:tab w:val="left" w:pos="0"/>
          <w:tab w:val="left" w:pos="720"/>
          <w:tab w:val="left" w:pos="144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2.04</w:t>
      </w:r>
      <w:r w:rsidRPr="00814287">
        <w:rPr>
          <w:snapToGrid w:val="0"/>
        </w:rPr>
        <w:tab/>
        <w:t>ELECTRICAL FIXTURES</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Provide fixtures of the types shown on the Drawings, and with the following accessories as applicable.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2.05</w:t>
      </w:r>
      <w:r w:rsidRPr="00814287">
        <w:rPr>
          <w:snapToGrid w:val="0"/>
        </w:rPr>
        <w:tab/>
        <w:t>OTHER MATERIALS</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numPr>
          <w:ilvl w:val="0"/>
          <w:numId w:val="36"/>
        </w:numPr>
        <w:tabs>
          <w:tab w:val="clear" w:pos="1080"/>
          <w:tab w:val="left" w:pos="-720"/>
          <w:tab w:val="left" w:pos="0"/>
          <w:tab w:val="left" w:pos="720"/>
          <w:tab w:val="left" w:pos="990"/>
          <w:tab w:val="num" w:pos="1440"/>
        </w:tabs>
        <w:suppressAutoHyphens/>
        <w:ind w:left="1440" w:hanging="720"/>
        <w:rPr>
          <w:snapToGrid w:val="0"/>
        </w:rPr>
      </w:pPr>
      <w:r w:rsidRPr="00814287">
        <w:rPr>
          <w:snapToGrid w:val="0"/>
        </w:rPr>
        <w:tab/>
        <w:t>Provide other materials, not specifically described but required for a complete and proper installation, as selected by the Contractor subject to the approval of the Engineer.</w:t>
      </w:r>
    </w:p>
    <w:p w:rsidR="00814287" w:rsidRPr="00814287" w:rsidRDefault="00814287" w:rsidP="00814287">
      <w:pPr>
        <w:widowControl w:val="0"/>
        <w:tabs>
          <w:tab w:val="left" w:pos="-720"/>
        </w:tabs>
        <w:suppressAutoHyphens/>
        <w:rPr>
          <w:snapToGrid w:val="0"/>
        </w:rPr>
      </w:pPr>
    </w:p>
    <w:p w:rsidR="00814287" w:rsidRPr="00814287" w:rsidRDefault="00814287" w:rsidP="00814287">
      <w:pPr>
        <w:keepNext/>
        <w:widowControl w:val="0"/>
        <w:tabs>
          <w:tab w:val="left" w:pos="-720"/>
        </w:tabs>
        <w:suppressAutoHyphens/>
        <w:outlineLvl w:val="0"/>
        <w:rPr>
          <w:b/>
          <w:snapToGrid w:val="0"/>
        </w:rPr>
      </w:pPr>
      <w:r w:rsidRPr="00814287">
        <w:rPr>
          <w:b/>
          <w:snapToGrid w:val="0"/>
        </w:rPr>
        <w:t>PART 3</w:t>
      </w:r>
      <w:r w:rsidRPr="00814287">
        <w:rPr>
          <w:b/>
          <w:snapToGrid w:val="0"/>
        </w:rPr>
        <w:tab/>
      </w:r>
      <w:proofErr w:type="gramStart"/>
      <w:r w:rsidRPr="00814287">
        <w:rPr>
          <w:b/>
          <w:snapToGrid w:val="0"/>
        </w:rPr>
        <w:t>EXECUTION</w:t>
      </w:r>
      <w:proofErr w:type="gramEnd"/>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3.01</w:t>
      </w:r>
      <w:r w:rsidRPr="00814287">
        <w:rPr>
          <w:snapToGrid w:val="0"/>
        </w:rPr>
        <w:tab/>
        <w:t>SURFACE CONDITIONS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Examine the areas and conditions under which work of this Section will be performed.  Correct conditions detrimental to timely and proper completion of the Work.  Do not proceed until unsatisfactory conditions are corrected.</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3.02</w:t>
      </w:r>
      <w:r w:rsidRPr="00814287">
        <w:rPr>
          <w:snapToGrid w:val="0"/>
        </w:rPr>
        <w:tab/>
        <w:t>PREPARATION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Coordinate: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lastRenderedPageBreak/>
        <w:tab/>
      </w:r>
      <w:r w:rsidRPr="00814287">
        <w:rPr>
          <w:snapToGrid w:val="0"/>
        </w:rPr>
        <w:tab/>
        <w:t>1.</w:t>
      </w:r>
      <w:r w:rsidRPr="00814287">
        <w:rPr>
          <w:snapToGrid w:val="0"/>
        </w:rPr>
        <w:tab/>
        <w:t>Coordinate as necessary with other trades to assure proper and adequate provision in the work of those trades for interface with the work of this Section.</w:t>
      </w:r>
    </w:p>
    <w:p w:rsidR="00814287" w:rsidRDefault="00814287" w:rsidP="00814287">
      <w:pPr>
        <w:widowControl w:val="0"/>
        <w:tabs>
          <w:tab w:val="left" w:pos="-720"/>
        </w:tabs>
        <w:suppressAutoHyphens/>
        <w:rPr>
          <w:snapToGrid w:val="0"/>
        </w:rPr>
      </w:pPr>
    </w:p>
    <w:p w:rsidR="00733C1B" w:rsidRDefault="00733C1B" w:rsidP="00814287">
      <w:pPr>
        <w:widowControl w:val="0"/>
        <w:tabs>
          <w:tab w:val="left" w:pos="-720"/>
        </w:tabs>
        <w:suppressAutoHyphens/>
        <w:rPr>
          <w:snapToGrid w:val="0"/>
        </w:rPr>
      </w:pPr>
    </w:p>
    <w:p w:rsidR="00733C1B" w:rsidRPr="00814287" w:rsidRDefault="00733C1B" w:rsidP="00733C1B">
      <w:pPr>
        <w:widowControl w:val="0"/>
        <w:tabs>
          <w:tab w:val="left" w:pos="-720"/>
        </w:tabs>
        <w:suppressAutoHyphens/>
        <w:jc w:val="center"/>
        <w:rPr>
          <w:snapToGrid w:val="0"/>
        </w:rPr>
      </w:pPr>
      <w:r w:rsidRPr="00814287">
        <w:rPr>
          <w:snapToGrid w:val="0"/>
        </w:rPr>
        <w:t>16400/5-</w:t>
      </w:r>
      <w:r w:rsidR="006A1668">
        <w:rPr>
          <w:snapToGrid w:val="0"/>
        </w:rPr>
        <w:t>8</w:t>
      </w: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Coordinate the installation of electrical items with the schedule for work of other trades to prevent unnecessary delays in the total Work.</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3.</w:t>
      </w:r>
      <w:r w:rsidRPr="00814287">
        <w:rPr>
          <w:snapToGrid w:val="0"/>
        </w:rPr>
        <w:tab/>
        <w:t>Where lighting fixtures and other electrical items are shown in conflict with locations of structural members and mechanical or other equipment, provide required supports and wi</w:t>
      </w:r>
      <w:r w:rsidR="00733C1B">
        <w:rPr>
          <w:snapToGrid w:val="0"/>
        </w:rPr>
        <w:t>ring to clear the encroachment.</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Data indicated on the Drawings and in these Specifications are as exact as could be secured, but their absolute accuracy is not warranted.  The exact locations, distances, levels, and other conditions will be governed by actual construction and the Drawings and Specifications should be used only for guidance in such regard.</w:t>
      </w: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r w:rsidRPr="00814287">
        <w:rPr>
          <w:snapToGrid w:val="0"/>
        </w:rPr>
        <w:tab/>
      </w: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C.</w:t>
      </w:r>
      <w:r w:rsidRPr="00814287">
        <w:rPr>
          <w:snapToGrid w:val="0"/>
        </w:rPr>
        <w:tab/>
        <w:t>Where outlets are not specifically located on the Drawings, locate as determined in the field by the Engineer.  Where outlets are installed without such specific direction, relocate as directed by the Engineer, and at no additional cost to the Owner.</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D.</w:t>
      </w:r>
      <w:r w:rsidRPr="00814287">
        <w:rPr>
          <w:snapToGrid w:val="0"/>
        </w:rPr>
        <w:tab/>
        <w:t>Verify all measurements at the building.  No extra compensation will be allowed because of differences between work shown on the Drawings and actual measurements at the site of construction.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E.</w:t>
      </w:r>
      <w:r w:rsidRPr="00814287">
        <w:rPr>
          <w:snapToGrid w:val="0"/>
        </w:rPr>
        <w:tab/>
        <w:t xml:space="preserve">The Electrical Drawings are diagrammatic, but are required to be followed as closely as actual construction and work of other trades will permit.  Where deviations are required to conform </w:t>
      </w:r>
      <w:proofErr w:type="gramStart"/>
      <w:r w:rsidRPr="00814287">
        <w:rPr>
          <w:snapToGrid w:val="0"/>
        </w:rPr>
        <w:t>with</w:t>
      </w:r>
      <w:proofErr w:type="gramEnd"/>
      <w:r w:rsidRPr="00814287">
        <w:rPr>
          <w:snapToGrid w:val="0"/>
        </w:rPr>
        <w:t xml:space="preserve"> actual construction and the work of other trades, make such deviations without additional cost to the Owner.</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3.03</w:t>
      </w:r>
      <w:r w:rsidRPr="00814287">
        <w:rPr>
          <w:snapToGrid w:val="0"/>
        </w:rPr>
        <w:tab/>
        <w:t>INSTALLATION OF RACEWAYS AND FITTINGS</w:t>
      </w: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Use flexible conduit only where subject to vibration.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Provide necessary sleeves and chases where conduits pass through floors and walls, and provide other necessary openings and spaces, arranging for in proper time to prevent unnecessary cutting in connection with the Work.  Perform cutting and patching in accordance with the provisions for the original Work.</w:t>
      </w:r>
    </w:p>
    <w:p w:rsidR="00814287" w:rsidRPr="00814287" w:rsidRDefault="00814287" w:rsidP="00814287">
      <w:pPr>
        <w:widowControl w:val="0"/>
        <w:tabs>
          <w:tab w:val="left" w:pos="-720"/>
          <w:tab w:val="left" w:pos="0"/>
          <w:tab w:val="left" w:pos="720"/>
        </w:tabs>
        <w:suppressAutoHyphens/>
        <w:ind w:left="1440" w:hanging="1440"/>
        <w:jc w:val="center"/>
        <w:rPr>
          <w:snapToGrid w:val="0"/>
        </w:rPr>
      </w:pPr>
    </w:p>
    <w:p w:rsidR="00814287" w:rsidRPr="00814287" w:rsidRDefault="00814287" w:rsidP="00733C1B">
      <w:pPr>
        <w:widowControl w:val="0"/>
        <w:tabs>
          <w:tab w:val="left" w:pos="-720"/>
          <w:tab w:val="left" w:pos="0"/>
          <w:tab w:val="left" w:pos="720"/>
        </w:tabs>
        <w:suppressAutoHyphens/>
        <w:ind w:left="1440" w:hanging="720"/>
        <w:rPr>
          <w:snapToGrid w:val="0"/>
        </w:rPr>
      </w:pPr>
      <w:r w:rsidRPr="00814287">
        <w:rPr>
          <w:snapToGrid w:val="0"/>
        </w:rPr>
        <w:t>C.</w:t>
      </w:r>
      <w:r w:rsidRPr="00814287">
        <w:rPr>
          <w:snapToGrid w:val="0"/>
        </w:rPr>
        <w:tab/>
        <w:t xml:space="preserve">Where conduit is exposed, run parallel to or at right angle with lines of the </w:t>
      </w:r>
      <w:r w:rsidRPr="00814287">
        <w:rPr>
          <w:snapToGrid w:val="0"/>
        </w:rPr>
        <w:lastRenderedPageBreak/>
        <w:t>building.</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Make bends with standard conduit elbows or conduit bent to not less than the same radius.</w:t>
      </w:r>
    </w:p>
    <w:p w:rsidR="00733C1B" w:rsidRPr="00814287" w:rsidRDefault="00733C1B" w:rsidP="00733C1B">
      <w:pPr>
        <w:widowControl w:val="0"/>
        <w:tabs>
          <w:tab w:val="left" w:pos="-720"/>
        </w:tabs>
        <w:suppressAutoHyphens/>
        <w:jc w:val="center"/>
        <w:rPr>
          <w:snapToGrid w:val="0"/>
        </w:rPr>
      </w:pPr>
      <w:r w:rsidRPr="00814287">
        <w:rPr>
          <w:snapToGrid w:val="0"/>
        </w:rPr>
        <w:t>16400/6-</w:t>
      </w:r>
      <w:r w:rsidR="006A1668">
        <w:rPr>
          <w:snapToGrid w:val="0"/>
        </w:rPr>
        <w:t>8</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Make bends free from dents and flattening.</w:t>
      </w:r>
    </w:p>
    <w:p w:rsidR="00814287" w:rsidRPr="00814287" w:rsidRDefault="00814287" w:rsidP="00814287">
      <w:pPr>
        <w:widowControl w:val="0"/>
        <w:tabs>
          <w:tab w:val="center" w:pos="4680"/>
        </w:tabs>
        <w:suppressAutoHyphens/>
        <w:rPr>
          <w:snapToGrid w:val="0"/>
        </w:rPr>
      </w:pPr>
      <w:r w:rsidRPr="00814287">
        <w:rPr>
          <w:snapToGrid w:val="0"/>
        </w:rPr>
        <w:tab/>
      </w:r>
    </w:p>
    <w:p w:rsidR="00814287" w:rsidRPr="00814287" w:rsidRDefault="006A1668" w:rsidP="00733C1B">
      <w:pPr>
        <w:widowControl w:val="0"/>
        <w:tabs>
          <w:tab w:val="left" w:pos="-720"/>
          <w:tab w:val="left" w:pos="0"/>
          <w:tab w:val="left" w:pos="720"/>
        </w:tabs>
        <w:suppressAutoHyphens/>
        <w:ind w:left="1440" w:hanging="720"/>
        <w:rPr>
          <w:snapToGrid w:val="0"/>
        </w:rPr>
      </w:pPr>
      <w:r>
        <w:rPr>
          <w:snapToGrid w:val="0"/>
        </w:rPr>
        <w:t>D</w:t>
      </w:r>
      <w:r w:rsidR="00814287" w:rsidRPr="00814287">
        <w:rPr>
          <w:snapToGrid w:val="0"/>
        </w:rPr>
        <w:t>.</w:t>
      </w:r>
      <w:r w:rsidR="00814287" w:rsidRPr="00814287">
        <w:rPr>
          <w:snapToGrid w:val="0"/>
        </w:rPr>
        <w:tab/>
        <w:t>Securely and rigidly support conduits per NEC throughout the Work.</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w:t>
      </w:r>
      <w:r w:rsidR="006A1668">
        <w:rPr>
          <w:snapToGrid w:val="0"/>
        </w:rPr>
        <w:t>4</w:t>
      </w:r>
      <w:r w:rsidRPr="00814287">
        <w:rPr>
          <w:snapToGrid w:val="0"/>
        </w:rPr>
        <w:tab/>
        <w:t>INSTALLATION OF LIGHTING FIXTURES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Install lighting fixtures complete and ready for service in accordance with the Lighting Fixture Schedule shown on the Drawings.</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numPr>
          <w:ilvl w:val="0"/>
          <w:numId w:val="36"/>
        </w:numPr>
        <w:tabs>
          <w:tab w:val="clear" w:pos="1080"/>
          <w:tab w:val="left" w:pos="-720"/>
          <w:tab w:val="left" w:pos="0"/>
          <w:tab w:val="left" w:pos="720"/>
          <w:tab w:val="num" w:pos="1440"/>
        </w:tabs>
        <w:suppressAutoHyphens/>
        <w:ind w:left="1440" w:hanging="720"/>
        <w:rPr>
          <w:snapToGrid w:val="0"/>
        </w:rPr>
      </w:pPr>
      <w:r w:rsidRPr="00814287">
        <w:rPr>
          <w:snapToGrid w:val="0"/>
        </w:rPr>
        <w:t>Wire fixtures with fixture wiring of at least 50 degrees C. rating.  Where fixtures are mounted in continuous rows, provide conductors in wiring channels of the same size as the circuit wires supplying the row of fixtures.</w:t>
      </w:r>
    </w:p>
    <w:p w:rsidR="00814287" w:rsidRPr="00814287" w:rsidRDefault="00814287" w:rsidP="00814287">
      <w:pPr>
        <w:widowControl w:val="0"/>
        <w:tabs>
          <w:tab w:val="left" w:pos="-720"/>
          <w:tab w:val="left" w:pos="0"/>
          <w:tab w:val="left" w:pos="720"/>
          <w:tab w:val="num" w:pos="1440"/>
        </w:tabs>
        <w:suppressAutoHyphens/>
        <w:ind w:left="1440" w:hanging="720"/>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C.</w:t>
      </w:r>
      <w:r w:rsidRPr="00814287">
        <w:rPr>
          <w:snapToGrid w:val="0"/>
        </w:rPr>
        <w:tab/>
        <w:t xml:space="preserve">Install all lighting fixtures so that the weight of the fixture is supported, either directly or indirectly, by a sound and safe structural member of the building, using adequate number and type of fastenings to assure safe installation.  </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Screwed fastenings, and toggle bolts through ceiling material or wall paneling, are not acceptable.</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Do not support from sub-purlins of panelized roof systems.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w:t>
      </w:r>
      <w:r w:rsidR="006A1668">
        <w:rPr>
          <w:snapToGrid w:val="0"/>
        </w:rPr>
        <w:t>5</w:t>
      </w:r>
      <w:r w:rsidRPr="00814287">
        <w:rPr>
          <w:snapToGrid w:val="0"/>
        </w:rPr>
        <w:tab/>
        <w:t>INSTALLATION OF CONDUCTORS</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720"/>
        <w:rPr>
          <w:snapToGrid w:val="0"/>
        </w:rPr>
      </w:pPr>
      <w:r w:rsidRPr="00814287">
        <w:rPr>
          <w:snapToGrid w:val="0"/>
        </w:rPr>
        <w:t>A.</w:t>
      </w:r>
      <w:r w:rsidRPr="00814287">
        <w:rPr>
          <w:snapToGrid w:val="0"/>
        </w:rPr>
        <w:tab/>
        <w:t>Unless otherwise shown on the Drawings, use No. 12 type THWN conductors for all branch circuits, protected by 20 amp circuit breakers.  Where so indicated on the Drawings, use larger wires to limit voltage drops.</w:t>
      </w:r>
    </w:p>
    <w:p w:rsidR="00814287" w:rsidRPr="00814287" w:rsidRDefault="00814287" w:rsidP="00733C1B">
      <w:pPr>
        <w:widowControl w:val="0"/>
        <w:tabs>
          <w:tab w:val="left" w:pos="-720"/>
        </w:tabs>
        <w:suppressAutoHyphens/>
        <w:ind w:left="1440" w:hanging="720"/>
        <w:rPr>
          <w:snapToGrid w:val="0"/>
        </w:rPr>
      </w:pPr>
    </w:p>
    <w:p w:rsidR="00814287" w:rsidRPr="00814287" w:rsidRDefault="00814287" w:rsidP="00733C1B">
      <w:pPr>
        <w:widowControl w:val="0"/>
        <w:tabs>
          <w:tab w:val="left" w:pos="-720"/>
        </w:tabs>
        <w:suppressAutoHyphens/>
        <w:ind w:left="1440" w:hanging="720"/>
        <w:rPr>
          <w:snapToGrid w:val="0"/>
        </w:rPr>
      </w:pPr>
      <w:r w:rsidRPr="00814287">
        <w:rPr>
          <w:snapToGrid w:val="0"/>
        </w:rPr>
        <w:t>B.</w:t>
      </w:r>
      <w:r w:rsidRPr="00814287">
        <w:rPr>
          <w:snapToGrid w:val="0"/>
        </w:rPr>
        <w:tab/>
        <w:t>Provide code-sized conduit for number and size wires shown or required.</w:t>
      </w:r>
    </w:p>
    <w:p w:rsidR="00814287" w:rsidRPr="00814287" w:rsidRDefault="00814287" w:rsidP="00733C1B">
      <w:pPr>
        <w:widowControl w:val="0"/>
        <w:tabs>
          <w:tab w:val="center" w:pos="4680"/>
        </w:tabs>
        <w:suppressAutoHyphens/>
        <w:ind w:hanging="720"/>
        <w:rPr>
          <w:snapToGrid w:val="0"/>
        </w:rPr>
      </w:pPr>
    </w:p>
    <w:p w:rsidR="00814287" w:rsidRPr="00814287" w:rsidRDefault="00814287" w:rsidP="00733C1B">
      <w:pPr>
        <w:widowControl w:val="0"/>
        <w:tabs>
          <w:tab w:val="left" w:pos="-720"/>
          <w:tab w:val="left" w:pos="0"/>
          <w:tab w:val="left" w:pos="720"/>
        </w:tabs>
        <w:suppressAutoHyphens/>
        <w:ind w:left="1440" w:hanging="720"/>
        <w:rPr>
          <w:snapToGrid w:val="0"/>
        </w:rPr>
      </w:pPr>
      <w:r w:rsidRPr="00814287">
        <w:rPr>
          <w:snapToGrid w:val="0"/>
        </w:rPr>
        <w:t>C.</w:t>
      </w:r>
      <w:r w:rsidRPr="00814287">
        <w:rPr>
          <w:snapToGrid w:val="0"/>
        </w:rPr>
        <w:tab/>
        <w:t>Use identified (white) neutrals and color-coded phase wires for all branch circuit wiring.</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1.</w:t>
      </w:r>
      <w:r w:rsidRPr="00814287">
        <w:rPr>
          <w:snapToGrid w:val="0"/>
        </w:rPr>
        <w:tab/>
        <w:t>Make splices electrically and mechanically secure with pressure-type connectors, or by soldering.</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lastRenderedPageBreak/>
        <w:tab/>
      </w:r>
      <w:r w:rsidRPr="00814287">
        <w:rPr>
          <w:snapToGrid w:val="0"/>
        </w:rPr>
        <w:tab/>
      </w:r>
      <w:r w:rsidRPr="00814287">
        <w:rPr>
          <w:snapToGrid w:val="0"/>
        </w:rPr>
        <w:tab/>
        <w:t>a.</w:t>
      </w:r>
      <w:r w:rsidRPr="00814287">
        <w:rPr>
          <w:snapToGrid w:val="0"/>
        </w:rPr>
        <w:tab/>
        <w:t>For wires size 6 AWG and smaller, provide "Scotch-lock" connectors.</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 w:val="left" w:pos="2160"/>
        </w:tabs>
        <w:suppressAutoHyphens/>
        <w:ind w:left="2880" w:hanging="2880"/>
        <w:rPr>
          <w:snapToGrid w:val="0"/>
        </w:rPr>
      </w:pPr>
      <w:r w:rsidRPr="00814287">
        <w:rPr>
          <w:snapToGrid w:val="0"/>
        </w:rPr>
        <w:tab/>
      </w:r>
      <w:r w:rsidRPr="00814287">
        <w:rPr>
          <w:snapToGrid w:val="0"/>
        </w:rPr>
        <w:tab/>
      </w:r>
      <w:r w:rsidRPr="00814287">
        <w:rPr>
          <w:snapToGrid w:val="0"/>
        </w:rPr>
        <w:tab/>
        <w:t>b.</w:t>
      </w:r>
      <w:r w:rsidRPr="00814287">
        <w:rPr>
          <w:snapToGrid w:val="0"/>
        </w:rPr>
        <w:tab/>
        <w:t>For wire size 4 AWG and larger, provide Burndy “</w:t>
      </w:r>
      <w:proofErr w:type="spellStart"/>
      <w:r w:rsidRPr="00814287">
        <w:rPr>
          <w:snapToGrid w:val="0"/>
        </w:rPr>
        <w:t>Versitaps</w:t>
      </w:r>
      <w:proofErr w:type="spellEnd"/>
      <w:r w:rsidRPr="00814287">
        <w:rPr>
          <w:snapToGrid w:val="0"/>
        </w:rPr>
        <w:t xml:space="preserve">" and heavy-duty connectors, or T &amp; b "Lock </w:t>
      </w:r>
      <w:proofErr w:type="spellStart"/>
      <w:r w:rsidRPr="00814287">
        <w:rPr>
          <w:snapToGrid w:val="0"/>
        </w:rPr>
        <w:t>Tite</w:t>
      </w:r>
      <w:proofErr w:type="spellEnd"/>
      <w:r w:rsidRPr="00814287">
        <w:rPr>
          <w:snapToGrid w:val="0"/>
        </w:rPr>
        <w:t>" connectors.</w:t>
      </w:r>
    </w:p>
    <w:p w:rsidR="00733C1B" w:rsidRPr="00814287" w:rsidRDefault="00733C1B" w:rsidP="00733C1B">
      <w:pPr>
        <w:widowControl w:val="0"/>
        <w:tabs>
          <w:tab w:val="left" w:pos="-720"/>
          <w:tab w:val="left" w:pos="0"/>
          <w:tab w:val="left" w:pos="720"/>
          <w:tab w:val="left" w:pos="1440"/>
        </w:tabs>
        <w:suppressAutoHyphens/>
        <w:ind w:left="2160" w:hanging="2160"/>
        <w:jc w:val="center"/>
        <w:rPr>
          <w:snapToGrid w:val="0"/>
        </w:rPr>
      </w:pPr>
      <w:r w:rsidRPr="00814287">
        <w:rPr>
          <w:snapToGrid w:val="0"/>
        </w:rPr>
        <w:t>16400/</w:t>
      </w:r>
      <w:r w:rsidR="006A1668">
        <w:rPr>
          <w:snapToGrid w:val="0"/>
        </w:rPr>
        <w:t>7</w:t>
      </w:r>
      <w:r w:rsidRPr="00814287">
        <w:rPr>
          <w:snapToGrid w:val="0"/>
        </w:rPr>
        <w:t>-</w:t>
      </w:r>
      <w:r w:rsidR="006A1668">
        <w:rPr>
          <w:snapToGrid w:val="0"/>
        </w:rPr>
        <w:t>8</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rPr>
          <w:snapToGrid w:val="0"/>
        </w:rPr>
      </w:pPr>
      <w:r w:rsidRPr="00814287">
        <w:rPr>
          <w:snapToGrid w:val="0"/>
        </w:rPr>
        <w:tab/>
      </w:r>
      <w:r w:rsidRPr="00814287">
        <w:rPr>
          <w:snapToGrid w:val="0"/>
        </w:rPr>
        <w:tab/>
        <w:t>2.</w:t>
      </w:r>
      <w:r w:rsidRPr="00814287">
        <w:rPr>
          <w:snapToGrid w:val="0"/>
        </w:rPr>
        <w:tab/>
        <w:t>Insulate splices with a minimum of two half-lapped layers of Scotch Branch No. 33 vinyl-plastic electrical tape where insulation is required.</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tabs>
          <w:tab w:val="left" w:pos="-720"/>
          <w:tab w:val="left" w:pos="0"/>
          <w:tab w:val="left" w:pos="720"/>
        </w:tabs>
        <w:suppressAutoHyphens/>
        <w:ind w:left="1440" w:hanging="720"/>
        <w:rPr>
          <w:snapToGrid w:val="0"/>
        </w:rPr>
      </w:pPr>
      <w:r w:rsidRPr="00814287">
        <w:rPr>
          <w:snapToGrid w:val="0"/>
        </w:rPr>
        <w:t>D.</w:t>
      </w:r>
      <w:r w:rsidRPr="00814287">
        <w:rPr>
          <w:snapToGrid w:val="0"/>
        </w:rPr>
        <w:tab/>
        <w:t xml:space="preserve">Tape all joints with rubber tape 1-1/2 times the thickness of the conductor insulation, </w:t>
      </w:r>
      <w:proofErr w:type="gramStart"/>
      <w:r w:rsidRPr="00814287">
        <w:rPr>
          <w:snapToGrid w:val="0"/>
        </w:rPr>
        <w:t>then</w:t>
      </w:r>
      <w:proofErr w:type="gramEnd"/>
      <w:r w:rsidRPr="00814287">
        <w:rPr>
          <w:snapToGrid w:val="0"/>
        </w:rPr>
        <w:t xml:space="preserve"> cover with the friction tape or the vinyl-plastic electrical tape specified above.</w:t>
      </w:r>
    </w:p>
    <w:p w:rsidR="00814287" w:rsidRPr="00814287" w:rsidRDefault="00814287" w:rsidP="00814287">
      <w:pPr>
        <w:widowControl w:val="0"/>
        <w:tabs>
          <w:tab w:val="left" w:pos="-720"/>
        </w:tabs>
        <w:suppressAutoHyphens/>
        <w:rPr>
          <w:snapToGrid w:val="0"/>
        </w:rPr>
      </w:pPr>
    </w:p>
    <w:p w:rsidR="00814287" w:rsidRPr="00814287" w:rsidRDefault="00814287" w:rsidP="00733C1B">
      <w:pPr>
        <w:widowControl w:val="0"/>
        <w:numPr>
          <w:ilvl w:val="0"/>
          <w:numId w:val="37"/>
        </w:numPr>
        <w:tabs>
          <w:tab w:val="clear" w:pos="1080"/>
          <w:tab w:val="left" w:pos="-720"/>
          <w:tab w:val="left" w:pos="0"/>
          <w:tab w:val="left" w:pos="720"/>
          <w:tab w:val="num" w:pos="1440"/>
        </w:tabs>
        <w:suppressAutoHyphens/>
        <w:ind w:left="1440" w:hanging="720"/>
        <w:rPr>
          <w:snapToGrid w:val="0"/>
        </w:rPr>
      </w:pPr>
      <w:r w:rsidRPr="00814287">
        <w:rPr>
          <w:snapToGrid w:val="0"/>
        </w:rPr>
        <w:t>The Drawings indicate the general direction of home runs.  Continue all such home runs to the panel as though the routes were shown completely.</w:t>
      </w:r>
    </w:p>
    <w:p w:rsidR="00814287" w:rsidRPr="00814287" w:rsidRDefault="00814287" w:rsidP="00814287">
      <w:pPr>
        <w:widowControl w:val="0"/>
        <w:tabs>
          <w:tab w:val="center" w:pos="4680"/>
        </w:tabs>
        <w:suppressAutoHyphens/>
        <w:rPr>
          <w:snapToGrid w:val="0"/>
        </w:rPr>
      </w:pPr>
    </w:p>
    <w:p w:rsidR="00814287" w:rsidRPr="00814287" w:rsidRDefault="00814287" w:rsidP="00814287">
      <w:pPr>
        <w:widowControl w:val="0"/>
        <w:tabs>
          <w:tab w:val="center" w:pos="4680"/>
        </w:tabs>
        <w:suppressAutoHyphens/>
        <w:rPr>
          <w:snapToGrid w:val="0"/>
        </w:rPr>
      </w:pPr>
      <w:r w:rsidRPr="00814287">
        <w:rPr>
          <w:snapToGrid w:val="0"/>
        </w:rPr>
        <w:t>3.0</w:t>
      </w:r>
      <w:r w:rsidR="006A1668">
        <w:rPr>
          <w:snapToGrid w:val="0"/>
        </w:rPr>
        <w:t>6</w:t>
      </w:r>
      <w:r w:rsidRPr="00814287">
        <w:rPr>
          <w:snapToGrid w:val="0"/>
        </w:rPr>
        <w:t xml:space="preserve">     TESTING AND INSPECTION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Provide personnel and equipment, make required tests, and secure required approvals from the building inspector jurisdiction.</w:t>
      </w:r>
    </w:p>
    <w:p w:rsidR="00814287" w:rsidRPr="00814287" w:rsidRDefault="00814287" w:rsidP="00814287">
      <w:pPr>
        <w:widowControl w:val="0"/>
        <w:tabs>
          <w:tab w:val="left" w:pos="-720"/>
          <w:tab w:val="left" w:pos="0"/>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 xml:space="preserve">When material and/or workmanship </w:t>
      </w:r>
      <w:proofErr w:type="gramStart"/>
      <w:r w:rsidRPr="00814287">
        <w:rPr>
          <w:snapToGrid w:val="0"/>
        </w:rPr>
        <w:t>is</w:t>
      </w:r>
      <w:proofErr w:type="gramEnd"/>
      <w:r w:rsidRPr="00814287">
        <w:rPr>
          <w:snapToGrid w:val="0"/>
        </w:rPr>
        <w:t xml:space="preserve"> found to not comply with the specified requirements, within three days after receipt of notice of such non-compliance remove the non-complying items from the job site and replace them with items complying with the specified requirements, all at no additional cost to the Owner.</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s>
        <w:suppressAutoHyphens/>
        <w:ind w:left="720" w:hanging="720"/>
        <w:rPr>
          <w:snapToGrid w:val="0"/>
        </w:rPr>
      </w:pPr>
      <w:r w:rsidRPr="00814287">
        <w:rPr>
          <w:snapToGrid w:val="0"/>
        </w:rPr>
        <w:t>3.0</w:t>
      </w:r>
      <w:r w:rsidR="006A1668">
        <w:rPr>
          <w:snapToGrid w:val="0"/>
        </w:rPr>
        <w:t>7</w:t>
      </w:r>
      <w:bookmarkStart w:id="0" w:name="_GoBack"/>
      <w:bookmarkEnd w:id="0"/>
      <w:r w:rsidRPr="00814287">
        <w:rPr>
          <w:snapToGrid w:val="0"/>
        </w:rPr>
        <w:tab/>
        <w:t>PROJECT COMPLETION</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A.</w:t>
      </w:r>
      <w:r w:rsidRPr="00814287">
        <w:rPr>
          <w:snapToGrid w:val="0"/>
        </w:rPr>
        <w:tab/>
        <w:t>Upon completion of the work of this Section, thoroughly clean all exposed portions of the electrical installation, removing all traces of soil, labels, grease, oil, and other foreign material, and using only the type cleaner recommended by the manufacturer of the item being cleaned.</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left" w:pos="-720"/>
          <w:tab w:val="left" w:pos="0"/>
          <w:tab w:val="left" w:pos="720"/>
        </w:tabs>
        <w:suppressAutoHyphens/>
        <w:ind w:left="1440" w:hanging="1440"/>
        <w:rPr>
          <w:snapToGrid w:val="0"/>
        </w:rPr>
      </w:pPr>
      <w:r w:rsidRPr="00814287">
        <w:rPr>
          <w:snapToGrid w:val="0"/>
        </w:rPr>
        <w:tab/>
        <w:t>B.</w:t>
      </w:r>
      <w:r w:rsidRPr="00814287">
        <w:rPr>
          <w:snapToGrid w:val="0"/>
        </w:rPr>
        <w:tab/>
        <w:t>Forward to the Owner's operation and maintenance personnel any manufacturers literature on new lighting or equipment.</w:t>
      </w:r>
    </w:p>
    <w:p w:rsidR="00814287" w:rsidRPr="00814287" w:rsidRDefault="00814287" w:rsidP="00814287">
      <w:pPr>
        <w:widowControl w:val="0"/>
        <w:tabs>
          <w:tab w:val="left" w:pos="-720"/>
        </w:tabs>
        <w:suppressAutoHyphens/>
        <w:rPr>
          <w:snapToGrid w:val="0"/>
        </w:rPr>
      </w:pPr>
    </w:p>
    <w:p w:rsidR="00814287" w:rsidRPr="00814287" w:rsidRDefault="00814287" w:rsidP="00814287">
      <w:pPr>
        <w:widowControl w:val="0"/>
        <w:tabs>
          <w:tab w:val="center" w:pos="4680"/>
        </w:tabs>
        <w:suppressAutoHyphens/>
        <w:rPr>
          <w:snapToGrid w:val="0"/>
        </w:rPr>
      </w:pPr>
      <w:r w:rsidRPr="00814287">
        <w:rPr>
          <w:snapToGrid w:val="0"/>
        </w:rPr>
        <w:tab/>
        <w:t>END OF SECTION</w:t>
      </w: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p>
    <w:p w:rsidR="00814287" w:rsidRDefault="00814287" w:rsidP="00733C1B">
      <w:pPr>
        <w:widowControl w:val="0"/>
        <w:tabs>
          <w:tab w:val="left" w:pos="-720"/>
          <w:tab w:val="left" w:pos="0"/>
          <w:tab w:val="left" w:pos="720"/>
          <w:tab w:val="left" w:pos="1440"/>
        </w:tabs>
        <w:suppressAutoHyphens/>
        <w:ind w:left="2160" w:hanging="2160"/>
        <w:rPr>
          <w:snapToGrid w:val="0"/>
        </w:rPr>
      </w:pPr>
    </w:p>
    <w:p w:rsidR="00733C1B" w:rsidRPr="00814287" w:rsidRDefault="00733C1B" w:rsidP="00733C1B">
      <w:pPr>
        <w:widowControl w:val="0"/>
        <w:tabs>
          <w:tab w:val="left" w:pos="-720"/>
          <w:tab w:val="left" w:pos="0"/>
          <w:tab w:val="left" w:pos="720"/>
          <w:tab w:val="left" w:pos="1440"/>
        </w:tabs>
        <w:suppressAutoHyphens/>
        <w:ind w:left="2160" w:hanging="2160"/>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p>
    <w:p w:rsidR="00814287" w:rsidRPr="00814287" w:rsidRDefault="00814287" w:rsidP="00733C1B">
      <w:pPr>
        <w:widowControl w:val="0"/>
        <w:tabs>
          <w:tab w:val="left" w:pos="-720"/>
          <w:tab w:val="left" w:pos="0"/>
          <w:tab w:val="left" w:pos="720"/>
          <w:tab w:val="left" w:pos="1440"/>
        </w:tabs>
        <w:suppressAutoHyphens/>
        <w:rPr>
          <w:snapToGrid w:val="0"/>
        </w:rPr>
      </w:pPr>
    </w:p>
    <w:p w:rsidR="00814287" w:rsidRPr="00814287" w:rsidRDefault="00814287" w:rsidP="00814287">
      <w:pPr>
        <w:widowControl w:val="0"/>
        <w:tabs>
          <w:tab w:val="left" w:pos="-720"/>
          <w:tab w:val="left" w:pos="0"/>
          <w:tab w:val="left" w:pos="720"/>
          <w:tab w:val="left" w:pos="1440"/>
        </w:tabs>
        <w:suppressAutoHyphens/>
        <w:ind w:left="2160" w:hanging="2160"/>
        <w:jc w:val="center"/>
        <w:rPr>
          <w:snapToGrid w:val="0"/>
        </w:rPr>
      </w:pPr>
    </w:p>
    <w:p w:rsidR="00814287" w:rsidRPr="00814287" w:rsidRDefault="00814287" w:rsidP="00814287">
      <w:pPr>
        <w:widowControl w:val="0"/>
        <w:tabs>
          <w:tab w:val="left" w:pos="-720"/>
          <w:tab w:val="left" w:pos="0"/>
          <w:tab w:val="left" w:pos="720"/>
          <w:tab w:val="left" w:pos="1440"/>
        </w:tabs>
        <w:suppressAutoHyphens/>
        <w:rPr>
          <w:snapToGrid w:val="0"/>
        </w:rPr>
      </w:pPr>
    </w:p>
    <w:p w:rsidR="00545023" w:rsidRPr="00733C1B" w:rsidRDefault="00814287" w:rsidP="00733C1B">
      <w:pPr>
        <w:widowControl w:val="0"/>
        <w:tabs>
          <w:tab w:val="left" w:pos="-720"/>
          <w:tab w:val="left" w:pos="0"/>
          <w:tab w:val="left" w:pos="720"/>
          <w:tab w:val="left" w:pos="1440"/>
        </w:tabs>
        <w:suppressAutoHyphens/>
        <w:ind w:left="2160" w:hanging="2160"/>
        <w:jc w:val="center"/>
        <w:rPr>
          <w:snapToGrid w:val="0"/>
        </w:rPr>
      </w:pPr>
      <w:r w:rsidRPr="00814287">
        <w:rPr>
          <w:snapToGrid w:val="0"/>
        </w:rPr>
        <w:t>16400/7-7</w:t>
      </w:r>
    </w:p>
    <w:sectPr w:rsidR="00545023" w:rsidRPr="00733C1B" w:rsidSect="00545023">
      <w:headerReference w:type="default" r:id="rId11"/>
      <w:footerReference w:type="default" r:id="rId12"/>
      <w:endnotePr>
        <w:numFmt w:val="decimal"/>
      </w:endnotePr>
      <w:pgSz w:w="12240" w:h="15840"/>
      <w:pgMar w:top="1440" w:right="144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49" w:rsidRDefault="00750D49" w:rsidP="00F40EC5">
      <w:r>
        <w:separator/>
      </w:r>
    </w:p>
  </w:endnote>
  <w:endnote w:type="continuationSeparator" w:id="0">
    <w:p w:rsidR="00750D49" w:rsidRDefault="00750D49" w:rsidP="00F4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9" w:rsidRPr="00F262DB" w:rsidRDefault="00750D49" w:rsidP="00545023">
    <w:pPr>
      <w:widowControl w:val="0"/>
      <w:tabs>
        <w:tab w:val="center" w:pos="4320"/>
        <w:tab w:val="right" w:pos="9360"/>
        <w:tab w:val="right" w:pos="13680"/>
      </w:tabs>
      <w:rPr>
        <w:snapToGrid w:val="0"/>
        <w:sz w:val="20"/>
      </w:rPr>
    </w:pPr>
    <w:r w:rsidRPr="00F262DB">
      <w:rPr>
        <w:snapToGrid w:val="0"/>
        <w:sz w:val="20"/>
      </w:rPr>
      <w:t>LESTERTOWN ROAD PUMP STATION</w:t>
    </w:r>
    <w:r w:rsidRPr="00F262DB">
      <w:rPr>
        <w:snapToGrid w:val="0"/>
        <w:sz w:val="20"/>
      </w:rPr>
      <w:tab/>
    </w:r>
  </w:p>
  <w:p w:rsidR="00750D49" w:rsidRPr="00F262DB" w:rsidRDefault="00750D49" w:rsidP="00545023">
    <w:pPr>
      <w:widowControl w:val="0"/>
      <w:tabs>
        <w:tab w:val="center" w:pos="4320"/>
        <w:tab w:val="right" w:pos="8640"/>
      </w:tabs>
      <w:rPr>
        <w:snapToGrid w:val="0"/>
      </w:rPr>
    </w:pPr>
    <w:r w:rsidRPr="00F262DB">
      <w:rPr>
        <w:snapToGrid w:val="0"/>
        <w:sz w:val="20"/>
      </w:rPr>
      <w:t xml:space="preserve">SHED &amp; FENCE REPLACEMENT – </w:t>
    </w:r>
    <w:r>
      <w:rPr>
        <w:snapToGrid w:val="0"/>
        <w:sz w:val="20"/>
      </w:rPr>
      <w:t>JULY</w:t>
    </w:r>
    <w:r w:rsidRPr="00F262DB">
      <w:rPr>
        <w:snapToGrid w:val="0"/>
        <w:sz w:val="20"/>
      </w:rPr>
      <w:t>, 2015</w:t>
    </w:r>
  </w:p>
  <w:p w:rsidR="00750D49" w:rsidRDefault="00750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9" w:rsidRPr="009220A5" w:rsidRDefault="00750D49" w:rsidP="00545023">
    <w:pPr>
      <w:widowControl w:val="0"/>
      <w:tabs>
        <w:tab w:val="center" w:pos="4320"/>
        <w:tab w:val="right" w:pos="9360"/>
        <w:tab w:val="right" w:pos="13680"/>
      </w:tabs>
      <w:rPr>
        <w:snapToGrid w:val="0"/>
        <w:sz w:val="20"/>
      </w:rPr>
    </w:pPr>
    <w:r w:rsidRPr="009220A5">
      <w:rPr>
        <w:snapToGrid w:val="0"/>
        <w:sz w:val="20"/>
      </w:rPr>
      <w:t>LESTERTOWN ROAD PUMP STATION</w:t>
    </w:r>
    <w:r w:rsidRPr="009220A5">
      <w:rPr>
        <w:snapToGrid w:val="0"/>
        <w:sz w:val="20"/>
      </w:rPr>
      <w:tab/>
    </w:r>
  </w:p>
  <w:p w:rsidR="00750D49" w:rsidRPr="009220A5" w:rsidRDefault="00750D49" w:rsidP="00545023">
    <w:pPr>
      <w:widowControl w:val="0"/>
      <w:tabs>
        <w:tab w:val="center" w:pos="4320"/>
        <w:tab w:val="right" w:pos="8640"/>
      </w:tabs>
      <w:rPr>
        <w:snapToGrid w:val="0"/>
      </w:rPr>
    </w:pPr>
    <w:r w:rsidRPr="009220A5">
      <w:rPr>
        <w:snapToGrid w:val="0"/>
        <w:sz w:val="20"/>
      </w:rPr>
      <w:t>SHED &amp; FENCE REPLACEMENT – MAY, 2015</w:t>
    </w:r>
  </w:p>
  <w:p w:rsidR="00750D49" w:rsidRPr="009220A5" w:rsidRDefault="00750D49" w:rsidP="00545023">
    <w:pPr>
      <w:tabs>
        <w:tab w:val="center" w:pos="4680"/>
        <w:tab w:val="right" w:pos="9360"/>
      </w:tabs>
      <w:overflowPunct w:val="0"/>
      <w:autoSpaceDE w:val="0"/>
      <w:autoSpaceDN w:val="0"/>
      <w:adjustRightInd w:val="0"/>
      <w:textAlignment w:val="baseline"/>
      <w:rPr>
        <w:rFonts w:ascii="Courier" w:hAnsi="Courier"/>
        <w:sz w:val="20"/>
      </w:rPr>
    </w:pPr>
  </w:p>
  <w:p w:rsidR="00750D49" w:rsidRDefault="00750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49" w:rsidRDefault="00750D49" w:rsidP="00F40EC5">
      <w:r>
        <w:separator/>
      </w:r>
    </w:p>
  </w:footnote>
  <w:footnote w:type="continuationSeparator" w:id="0">
    <w:p w:rsidR="00750D49" w:rsidRDefault="00750D49" w:rsidP="00F4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9" w:rsidRDefault="00750D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5.45pt;margin-top:-24.2pt;width:97.9pt;height:36.15pt;z-index:-251658240;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49" w:rsidRDefault="00750D49">
    <w:pPr>
      <w:pStyle w:val="Header"/>
    </w:pPr>
    <w:r>
      <w:rPr>
        <w:noProof/>
      </w:rPr>
      <w:drawing>
        <wp:anchor distT="0" distB="0" distL="114300" distR="114300" simplePos="0" relativeHeight="251657216" behindDoc="1" locked="0" layoutInCell="1" allowOverlap="1">
          <wp:simplePos x="0" y="0"/>
          <wp:positionH relativeFrom="column">
            <wp:posOffset>41275</wp:posOffset>
          </wp:positionH>
          <wp:positionV relativeFrom="paragraph">
            <wp:posOffset>-297180</wp:posOffset>
          </wp:positionV>
          <wp:extent cx="1243330" cy="459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45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A2"/>
    <w:multiLevelType w:val="hybridMultilevel"/>
    <w:tmpl w:val="8C145AEE"/>
    <w:lvl w:ilvl="0" w:tplc="A9467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35BCA"/>
    <w:multiLevelType w:val="hybridMultilevel"/>
    <w:tmpl w:val="4EC68AB4"/>
    <w:lvl w:ilvl="0" w:tplc="AC0E352C">
      <w:start w:val="1"/>
      <w:numFmt w:val="upperLetter"/>
      <w:lvlText w:val="%1."/>
      <w:lvlJc w:val="left"/>
      <w:pPr>
        <w:ind w:left="846"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8572EE4"/>
    <w:multiLevelType w:val="hybridMultilevel"/>
    <w:tmpl w:val="2B466234"/>
    <w:lvl w:ilvl="0" w:tplc="1DC8FBEC">
      <w:start w:val="1"/>
      <w:numFmt w:val="upperLetter"/>
      <w:lvlText w:val="%1."/>
      <w:lvlJc w:val="left"/>
      <w:pPr>
        <w:ind w:left="864" w:hanging="576"/>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CFE14D5"/>
    <w:multiLevelType w:val="hybridMultilevel"/>
    <w:tmpl w:val="437C4D00"/>
    <w:lvl w:ilvl="0" w:tplc="822E8F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B42CD4"/>
    <w:multiLevelType w:val="hybridMultilevel"/>
    <w:tmpl w:val="CA7C7FCE"/>
    <w:lvl w:ilvl="0" w:tplc="4E36C60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B15305A"/>
    <w:multiLevelType w:val="hybridMultilevel"/>
    <w:tmpl w:val="118EBD06"/>
    <w:lvl w:ilvl="0" w:tplc="D456919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2F54131"/>
    <w:multiLevelType w:val="hybridMultilevel"/>
    <w:tmpl w:val="09486FD6"/>
    <w:lvl w:ilvl="0" w:tplc="F3ACB4E4">
      <w:start w:val="4"/>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4051245"/>
    <w:multiLevelType w:val="hybridMultilevel"/>
    <w:tmpl w:val="B5AC1DEC"/>
    <w:lvl w:ilvl="0" w:tplc="8444AE9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6A83907"/>
    <w:multiLevelType w:val="hybridMultilevel"/>
    <w:tmpl w:val="2ADC8AB0"/>
    <w:lvl w:ilvl="0" w:tplc="D4984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E6523E"/>
    <w:multiLevelType w:val="hybridMultilevel"/>
    <w:tmpl w:val="15360A38"/>
    <w:lvl w:ilvl="0" w:tplc="F6E65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F36D7"/>
    <w:multiLevelType w:val="hybridMultilevel"/>
    <w:tmpl w:val="53A2E80A"/>
    <w:lvl w:ilvl="0" w:tplc="AFC002D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05D1897"/>
    <w:multiLevelType w:val="hybridMultilevel"/>
    <w:tmpl w:val="2BB4202C"/>
    <w:lvl w:ilvl="0" w:tplc="DA72F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08E06BA"/>
    <w:multiLevelType w:val="hybridMultilevel"/>
    <w:tmpl w:val="350217E6"/>
    <w:lvl w:ilvl="0" w:tplc="054220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C730DD"/>
    <w:multiLevelType w:val="hybridMultilevel"/>
    <w:tmpl w:val="BAC0D47A"/>
    <w:lvl w:ilvl="0" w:tplc="6EE013E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7F26AE4"/>
    <w:multiLevelType w:val="hybridMultilevel"/>
    <w:tmpl w:val="0AB882A0"/>
    <w:lvl w:ilvl="0" w:tplc="EFF4FED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82C2BD9"/>
    <w:multiLevelType w:val="hybridMultilevel"/>
    <w:tmpl w:val="350217E6"/>
    <w:lvl w:ilvl="0" w:tplc="054220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B5346"/>
    <w:multiLevelType w:val="multilevel"/>
    <w:tmpl w:val="2682B84E"/>
    <w:lvl w:ilvl="0">
      <w:start w:val="1"/>
      <w:numFmt w:val="decimalZero"/>
      <w:lvlText w:val="2.%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Garamond" w:hAnsi="Garamond"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87955"/>
    <w:multiLevelType w:val="hybridMultilevel"/>
    <w:tmpl w:val="04A45A0E"/>
    <w:lvl w:ilvl="0" w:tplc="F216BF30">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ED47A75"/>
    <w:multiLevelType w:val="hybridMultilevel"/>
    <w:tmpl w:val="7B26FC70"/>
    <w:lvl w:ilvl="0" w:tplc="A208BD0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3A454E"/>
    <w:multiLevelType w:val="singleLevel"/>
    <w:tmpl w:val="1B40C06A"/>
    <w:lvl w:ilvl="0">
      <w:start w:val="10"/>
      <w:numFmt w:val="upperLetter"/>
      <w:lvlText w:val="%1."/>
      <w:lvlJc w:val="left"/>
      <w:pPr>
        <w:tabs>
          <w:tab w:val="num" w:pos="1440"/>
        </w:tabs>
        <w:ind w:left="1440" w:hanging="720"/>
      </w:pPr>
      <w:rPr>
        <w:rFonts w:hint="default"/>
      </w:rPr>
    </w:lvl>
  </w:abstractNum>
  <w:abstractNum w:abstractNumId="20">
    <w:nsid w:val="4A4A4B34"/>
    <w:multiLevelType w:val="hybridMultilevel"/>
    <w:tmpl w:val="CC7AF538"/>
    <w:lvl w:ilvl="0" w:tplc="67A6BCDC">
      <w:start w:val="1"/>
      <w:numFmt w:val="upp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nsid w:val="501C13B9"/>
    <w:multiLevelType w:val="multilevel"/>
    <w:tmpl w:val="C0505BF6"/>
    <w:lvl w:ilvl="0">
      <w:start w:val="1"/>
      <w:numFmt w:val="upperLetter"/>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F7EE4"/>
    <w:multiLevelType w:val="hybridMultilevel"/>
    <w:tmpl w:val="7DC673FE"/>
    <w:lvl w:ilvl="0" w:tplc="2A823E7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nsid w:val="5B842173"/>
    <w:multiLevelType w:val="hybridMultilevel"/>
    <w:tmpl w:val="709ED574"/>
    <w:lvl w:ilvl="0" w:tplc="35DA5D36">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E163EB"/>
    <w:multiLevelType w:val="hybridMultilevel"/>
    <w:tmpl w:val="5322ABB0"/>
    <w:lvl w:ilvl="0" w:tplc="4434F53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5ED67A47"/>
    <w:multiLevelType w:val="multilevel"/>
    <w:tmpl w:val="D880587E"/>
    <w:lvl w:ilvl="0">
      <w:start w:val="1"/>
      <w:numFmt w:val="decimalZero"/>
      <w:lvlText w:val="3.%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Garamond" w:hAnsi="Garamond"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0404F99"/>
    <w:multiLevelType w:val="hybridMultilevel"/>
    <w:tmpl w:val="01E4E898"/>
    <w:lvl w:ilvl="0" w:tplc="159EAAE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3C9652D"/>
    <w:multiLevelType w:val="hybridMultilevel"/>
    <w:tmpl w:val="B96A89CA"/>
    <w:lvl w:ilvl="0" w:tplc="627E13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B42B5D"/>
    <w:multiLevelType w:val="hybridMultilevel"/>
    <w:tmpl w:val="71DA5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42BAA"/>
    <w:multiLevelType w:val="hybridMultilevel"/>
    <w:tmpl w:val="38E62CB0"/>
    <w:lvl w:ilvl="0" w:tplc="FFFFFFFF">
      <w:start w:val="1"/>
      <w:numFmt w:val="decimal"/>
      <w:lvlText w:val="%1."/>
      <w:lvlJc w:val="left"/>
      <w:pPr>
        <w:tabs>
          <w:tab w:val="num" w:pos="2085"/>
        </w:tabs>
        <w:ind w:left="2085" w:hanging="360"/>
      </w:pPr>
      <w:rPr>
        <w:rFonts w:hint="default"/>
      </w:rPr>
    </w:lvl>
    <w:lvl w:ilvl="1" w:tplc="FFFFFFFF" w:tentative="1">
      <w:start w:val="1"/>
      <w:numFmt w:val="lowerLetter"/>
      <w:lvlText w:val="%2."/>
      <w:lvlJc w:val="left"/>
      <w:pPr>
        <w:tabs>
          <w:tab w:val="num" w:pos="2805"/>
        </w:tabs>
        <w:ind w:left="2805" w:hanging="360"/>
      </w:pPr>
    </w:lvl>
    <w:lvl w:ilvl="2" w:tplc="FFFFFFFF" w:tentative="1">
      <w:start w:val="1"/>
      <w:numFmt w:val="lowerRoman"/>
      <w:lvlText w:val="%3."/>
      <w:lvlJc w:val="right"/>
      <w:pPr>
        <w:tabs>
          <w:tab w:val="num" w:pos="3525"/>
        </w:tabs>
        <w:ind w:left="3525" w:hanging="180"/>
      </w:pPr>
    </w:lvl>
    <w:lvl w:ilvl="3" w:tplc="FFFFFFFF" w:tentative="1">
      <w:start w:val="1"/>
      <w:numFmt w:val="decimal"/>
      <w:lvlText w:val="%4."/>
      <w:lvlJc w:val="left"/>
      <w:pPr>
        <w:tabs>
          <w:tab w:val="num" w:pos="4245"/>
        </w:tabs>
        <w:ind w:left="4245" w:hanging="360"/>
      </w:pPr>
    </w:lvl>
    <w:lvl w:ilvl="4" w:tplc="FFFFFFFF" w:tentative="1">
      <w:start w:val="1"/>
      <w:numFmt w:val="lowerLetter"/>
      <w:lvlText w:val="%5."/>
      <w:lvlJc w:val="left"/>
      <w:pPr>
        <w:tabs>
          <w:tab w:val="num" w:pos="4965"/>
        </w:tabs>
        <w:ind w:left="4965" w:hanging="360"/>
      </w:pPr>
    </w:lvl>
    <w:lvl w:ilvl="5" w:tplc="FFFFFFFF" w:tentative="1">
      <w:start w:val="1"/>
      <w:numFmt w:val="lowerRoman"/>
      <w:lvlText w:val="%6."/>
      <w:lvlJc w:val="right"/>
      <w:pPr>
        <w:tabs>
          <w:tab w:val="num" w:pos="5685"/>
        </w:tabs>
        <w:ind w:left="5685" w:hanging="180"/>
      </w:pPr>
    </w:lvl>
    <w:lvl w:ilvl="6" w:tplc="FFFFFFFF" w:tentative="1">
      <w:start w:val="1"/>
      <w:numFmt w:val="decimal"/>
      <w:lvlText w:val="%7."/>
      <w:lvlJc w:val="left"/>
      <w:pPr>
        <w:tabs>
          <w:tab w:val="num" w:pos="6405"/>
        </w:tabs>
        <w:ind w:left="6405" w:hanging="360"/>
      </w:pPr>
    </w:lvl>
    <w:lvl w:ilvl="7" w:tplc="FFFFFFFF" w:tentative="1">
      <w:start w:val="1"/>
      <w:numFmt w:val="lowerLetter"/>
      <w:lvlText w:val="%8."/>
      <w:lvlJc w:val="left"/>
      <w:pPr>
        <w:tabs>
          <w:tab w:val="num" w:pos="7125"/>
        </w:tabs>
        <w:ind w:left="7125" w:hanging="360"/>
      </w:pPr>
    </w:lvl>
    <w:lvl w:ilvl="8" w:tplc="FFFFFFFF" w:tentative="1">
      <w:start w:val="1"/>
      <w:numFmt w:val="lowerRoman"/>
      <w:lvlText w:val="%9."/>
      <w:lvlJc w:val="right"/>
      <w:pPr>
        <w:tabs>
          <w:tab w:val="num" w:pos="7845"/>
        </w:tabs>
        <w:ind w:left="7845" w:hanging="180"/>
      </w:pPr>
    </w:lvl>
  </w:abstractNum>
  <w:abstractNum w:abstractNumId="30">
    <w:nsid w:val="6CAC5F4F"/>
    <w:multiLevelType w:val="hybridMultilevel"/>
    <w:tmpl w:val="E8162D06"/>
    <w:lvl w:ilvl="0" w:tplc="0FC672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577FF6"/>
    <w:multiLevelType w:val="hybridMultilevel"/>
    <w:tmpl w:val="3E76C3A2"/>
    <w:lvl w:ilvl="0" w:tplc="3D289798">
      <w:start w:val="4"/>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6E285149"/>
    <w:multiLevelType w:val="hybridMultilevel"/>
    <w:tmpl w:val="501239DA"/>
    <w:lvl w:ilvl="0" w:tplc="D6B6B04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701243D8"/>
    <w:multiLevelType w:val="multilevel"/>
    <w:tmpl w:val="813C633C"/>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ascii="Garamond" w:hAnsi="Garamond"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6002673"/>
    <w:multiLevelType w:val="hybridMultilevel"/>
    <w:tmpl w:val="0B949CE0"/>
    <w:lvl w:ilvl="0" w:tplc="8EAAAFD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797F46AD"/>
    <w:multiLevelType w:val="hybridMultilevel"/>
    <w:tmpl w:val="EE8E742C"/>
    <w:lvl w:ilvl="0" w:tplc="59DE3432">
      <w:start w:val="1"/>
      <w:numFmt w:val="upperLetter"/>
      <w:lvlText w:val="%1."/>
      <w:lvlJc w:val="left"/>
      <w:pPr>
        <w:ind w:left="864"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79B431AB"/>
    <w:multiLevelType w:val="hybridMultilevel"/>
    <w:tmpl w:val="78AE0C32"/>
    <w:lvl w:ilvl="0" w:tplc="36EEC67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FA22DE"/>
    <w:multiLevelType w:val="hybridMultilevel"/>
    <w:tmpl w:val="5C8A785A"/>
    <w:lvl w:ilvl="0" w:tplc="5BF2D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DF114B"/>
    <w:multiLevelType w:val="hybridMultilevel"/>
    <w:tmpl w:val="E49CFBDA"/>
    <w:lvl w:ilvl="0" w:tplc="CAC8045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9"/>
  </w:num>
  <w:num w:numId="2">
    <w:abstractNumId w:val="12"/>
  </w:num>
  <w:num w:numId="3">
    <w:abstractNumId w:val="20"/>
  </w:num>
  <w:num w:numId="4">
    <w:abstractNumId w:val="31"/>
  </w:num>
  <w:num w:numId="5">
    <w:abstractNumId w:val="6"/>
  </w:num>
  <w:num w:numId="6">
    <w:abstractNumId w:val="10"/>
  </w:num>
  <w:num w:numId="7">
    <w:abstractNumId w:val="14"/>
  </w:num>
  <w:num w:numId="8">
    <w:abstractNumId w:val="21"/>
  </w:num>
  <w:num w:numId="9">
    <w:abstractNumId w:val="7"/>
  </w:num>
  <w:num w:numId="10">
    <w:abstractNumId w:val="15"/>
  </w:num>
  <w:num w:numId="11">
    <w:abstractNumId w:val="9"/>
  </w:num>
  <w:num w:numId="12">
    <w:abstractNumId w:val="1"/>
  </w:num>
  <w:num w:numId="13">
    <w:abstractNumId w:val="29"/>
  </w:num>
  <w:num w:numId="14">
    <w:abstractNumId w:val="26"/>
  </w:num>
  <w:num w:numId="15">
    <w:abstractNumId w:val="3"/>
  </w:num>
  <w:num w:numId="16">
    <w:abstractNumId w:val="23"/>
  </w:num>
  <w:num w:numId="17">
    <w:abstractNumId w:val="18"/>
  </w:num>
  <w:num w:numId="18">
    <w:abstractNumId w:val="37"/>
  </w:num>
  <w:num w:numId="19">
    <w:abstractNumId w:val="0"/>
  </w:num>
  <w:num w:numId="20">
    <w:abstractNumId w:val="11"/>
  </w:num>
  <w:num w:numId="21">
    <w:abstractNumId w:val="28"/>
  </w:num>
  <w:num w:numId="22">
    <w:abstractNumId w:val="30"/>
  </w:num>
  <w:num w:numId="23">
    <w:abstractNumId w:val="13"/>
  </w:num>
  <w:num w:numId="24">
    <w:abstractNumId w:val="2"/>
  </w:num>
  <w:num w:numId="25">
    <w:abstractNumId w:val="22"/>
  </w:num>
  <w:num w:numId="26">
    <w:abstractNumId w:val="35"/>
  </w:num>
  <w:num w:numId="27">
    <w:abstractNumId w:val="38"/>
  </w:num>
  <w:num w:numId="28">
    <w:abstractNumId w:val="32"/>
  </w:num>
  <w:num w:numId="29">
    <w:abstractNumId w:val="24"/>
  </w:num>
  <w:num w:numId="30">
    <w:abstractNumId w:val="34"/>
  </w:num>
  <w:num w:numId="31">
    <w:abstractNumId w:val="33"/>
  </w:num>
  <w:num w:numId="32">
    <w:abstractNumId w:val="16"/>
  </w:num>
  <w:num w:numId="33">
    <w:abstractNumId w:val="25"/>
  </w:num>
  <w:num w:numId="34">
    <w:abstractNumId w:val="5"/>
  </w:num>
  <w:num w:numId="35">
    <w:abstractNumId w:val="4"/>
  </w:num>
  <w:num w:numId="36">
    <w:abstractNumId w:val="27"/>
  </w:num>
  <w:num w:numId="37">
    <w:abstractNumId w:val="17"/>
  </w:num>
  <w:num w:numId="38">
    <w:abstractNumId w:val="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5"/>
    <w:rsid w:val="000B645D"/>
    <w:rsid w:val="000F22EB"/>
    <w:rsid w:val="00152F71"/>
    <w:rsid w:val="002F131C"/>
    <w:rsid w:val="00313C46"/>
    <w:rsid w:val="003933B2"/>
    <w:rsid w:val="003C02B1"/>
    <w:rsid w:val="004656BC"/>
    <w:rsid w:val="005324EC"/>
    <w:rsid w:val="00545023"/>
    <w:rsid w:val="00556143"/>
    <w:rsid w:val="006A0CE4"/>
    <w:rsid w:val="006A1668"/>
    <w:rsid w:val="00733C1B"/>
    <w:rsid w:val="00750D49"/>
    <w:rsid w:val="00814287"/>
    <w:rsid w:val="00924313"/>
    <w:rsid w:val="00951041"/>
    <w:rsid w:val="00A52692"/>
    <w:rsid w:val="00A7438C"/>
    <w:rsid w:val="00BA270F"/>
    <w:rsid w:val="00BE15E6"/>
    <w:rsid w:val="00C354C5"/>
    <w:rsid w:val="00D52692"/>
    <w:rsid w:val="00F40EC5"/>
    <w:rsid w:val="00F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EC5"/>
    <w:pPr>
      <w:tabs>
        <w:tab w:val="center" w:pos="4680"/>
        <w:tab w:val="right" w:pos="9360"/>
      </w:tabs>
    </w:pPr>
    <w:rPr>
      <w:rFonts w:ascii="Courier New" w:hAnsi="Courier New"/>
      <w:szCs w:val="20"/>
    </w:rPr>
  </w:style>
  <w:style w:type="character" w:customStyle="1" w:styleId="HeaderChar">
    <w:name w:val="Header Char"/>
    <w:basedOn w:val="DefaultParagraphFont"/>
    <w:link w:val="Header"/>
    <w:rsid w:val="00F40EC5"/>
    <w:rPr>
      <w:rFonts w:ascii="Courier New" w:eastAsia="Times New Roman" w:hAnsi="Courier New" w:cs="Times New Roman"/>
      <w:sz w:val="24"/>
      <w:szCs w:val="20"/>
    </w:rPr>
  </w:style>
  <w:style w:type="paragraph" w:styleId="Footer">
    <w:name w:val="footer"/>
    <w:basedOn w:val="Normal"/>
    <w:link w:val="FooterChar"/>
    <w:rsid w:val="00F40EC5"/>
    <w:pPr>
      <w:tabs>
        <w:tab w:val="center" w:pos="4680"/>
        <w:tab w:val="right" w:pos="9360"/>
      </w:tabs>
    </w:pPr>
    <w:rPr>
      <w:rFonts w:ascii="Courier New" w:hAnsi="Courier New"/>
      <w:szCs w:val="20"/>
    </w:rPr>
  </w:style>
  <w:style w:type="character" w:customStyle="1" w:styleId="FooterChar">
    <w:name w:val="Footer Char"/>
    <w:basedOn w:val="DefaultParagraphFont"/>
    <w:link w:val="Footer"/>
    <w:rsid w:val="00F40EC5"/>
    <w:rPr>
      <w:rFonts w:ascii="Courier New" w:eastAsia="Times New Roman" w:hAnsi="Courier New" w:cs="Times New Roman"/>
      <w:sz w:val="24"/>
      <w:szCs w:val="20"/>
    </w:rPr>
  </w:style>
  <w:style w:type="paragraph" w:styleId="ListParagraph">
    <w:name w:val="List Paragraph"/>
    <w:basedOn w:val="Normal"/>
    <w:uiPriority w:val="34"/>
    <w:qFormat/>
    <w:rsid w:val="00D52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EC5"/>
    <w:pPr>
      <w:tabs>
        <w:tab w:val="center" w:pos="4680"/>
        <w:tab w:val="right" w:pos="9360"/>
      </w:tabs>
    </w:pPr>
    <w:rPr>
      <w:rFonts w:ascii="Courier New" w:hAnsi="Courier New"/>
      <w:szCs w:val="20"/>
    </w:rPr>
  </w:style>
  <w:style w:type="character" w:customStyle="1" w:styleId="HeaderChar">
    <w:name w:val="Header Char"/>
    <w:basedOn w:val="DefaultParagraphFont"/>
    <w:link w:val="Header"/>
    <w:rsid w:val="00F40EC5"/>
    <w:rPr>
      <w:rFonts w:ascii="Courier New" w:eastAsia="Times New Roman" w:hAnsi="Courier New" w:cs="Times New Roman"/>
      <w:sz w:val="24"/>
      <w:szCs w:val="20"/>
    </w:rPr>
  </w:style>
  <w:style w:type="paragraph" w:styleId="Footer">
    <w:name w:val="footer"/>
    <w:basedOn w:val="Normal"/>
    <w:link w:val="FooterChar"/>
    <w:rsid w:val="00F40EC5"/>
    <w:pPr>
      <w:tabs>
        <w:tab w:val="center" w:pos="4680"/>
        <w:tab w:val="right" w:pos="9360"/>
      </w:tabs>
    </w:pPr>
    <w:rPr>
      <w:rFonts w:ascii="Courier New" w:hAnsi="Courier New"/>
      <w:szCs w:val="20"/>
    </w:rPr>
  </w:style>
  <w:style w:type="character" w:customStyle="1" w:styleId="FooterChar">
    <w:name w:val="Footer Char"/>
    <w:basedOn w:val="DefaultParagraphFont"/>
    <w:link w:val="Footer"/>
    <w:rsid w:val="00F40EC5"/>
    <w:rPr>
      <w:rFonts w:ascii="Courier New" w:eastAsia="Times New Roman" w:hAnsi="Courier New" w:cs="Times New Roman"/>
      <w:sz w:val="24"/>
      <w:szCs w:val="20"/>
    </w:rPr>
  </w:style>
  <w:style w:type="paragraph" w:styleId="ListParagraph">
    <w:name w:val="List Paragraph"/>
    <w:basedOn w:val="Normal"/>
    <w:uiPriority w:val="34"/>
    <w:qFormat/>
    <w:rsid w:val="00D5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E9BC-E3EA-44B1-AF1C-DECEBE2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50</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Marshall-Baker, Debralyn</dc:creator>
  <cp:lastModifiedBy>Piacenza, John</cp:lastModifiedBy>
  <cp:revision>3</cp:revision>
  <dcterms:created xsi:type="dcterms:W3CDTF">2015-06-02T19:28:00Z</dcterms:created>
  <dcterms:modified xsi:type="dcterms:W3CDTF">2015-06-08T20:44:00Z</dcterms:modified>
</cp:coreProperties>
</file>