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SOUTH </w:t>
      </w:r>
      <w:smartTag w:uri="urn:schemas-microsoft-com:office:smarttags" w:element="place">
        <w:r>
          <w:rPr>
            <w:rFonts w:ascii="Arial" w:eastAsia="Times New Roman" w:hAnsi="Arial"/>
          </w:rPr>
          <w:t>CENTRAL CONNECTICUT</w:t>
        </w:r>
      </w:smartTag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>REGIONAL WATER AUTHORITY</w:t>
      </w:r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/>
            </w:rPr>
            <w:t>90 SARGENT DRIVE</w:t>
          </w:r>
        </w:smartTag>
      </w:smartTag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/>
            </w:rPr>
            <w:t>HAVEN</w:t>
          </w:r>
        </w:smartTag>
        <w:r>
          <w:rPr>
            <w:rFonts w:ascii="Arial" w:eastAsia="Times New Roman" w:hAnsi="Arial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/>
            </w:rPr>
            <w:t>CT</w:t>
          </w:r>
        </w:smartTag>
        <w:r>
          <w:rPr>
            <w:rFonts w:ascii="Arial" w:eastAsia="Times New Roman" w:hAnsi="Arial"/>
          </w:rPr>
          <w:t xml:space="preserve"> </w:t>
        </w:r>
        <w:smartTag w:uri="urn:schemas-microsoft-com:office:smarttags" w:element="PostalCode">
          <w:r>
            <w:rPr>
              <w:rFonts w:ascii="Arial" w:eastAsia="Times New Roman" w:hAnsi="Arial"/>
            </w:rPr>
            <w:t>06511</w:t>
          </w:r>
        </w:smartTag>
      </w:smartTag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>203-624-6671</w:t>
      </w:r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FOR A LIST OF CURRENT BIDS, CHECK OUR WEBSITE:  </w:t>
      </w:r>
      <w:r>
        <w:rPr>
          <w:rFonts w:ascii="Arial" w:eastAsia="Times New Roman" w:hAnsi="Arial"/>
          <w:u w:val="single"/>
        </w:rPr>
        <w:t>WWW.RWATER.COM</w:t>
      </w:r>
    </w:p>
    <w:p w:rsidR="008F202B" w:rsidRDefault="008F202B" w:rsidP="008F202B">
      <w:pPr>
        <w:spacing w:after="0" w:line="240" w:lineRule="auto"/>
        <w:rPr>
          <w:rFonts w:ascii="Arial" w:eastAsia="Times New Roman" w:hAnsi="Arial"/>
        </w:rPr>
      </w:pPr>
    </w:p>
    <w:p w:rsidR="008F202B" w:rsidRDefault="008F202B" w:rsidP="008F202B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INVITATION TO BID</w:t>
      </w:r>
    </w:p>
    <w:p w:rsidR="008F202B" w:rsidRDefault="008F202B" w:rsidP="008F202B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</w:rPr>
      </w:pPr>
    </w:p>
    <w:p w:rsidR="008F202B" w:rsidRDefault="008F202B" w:rsidP="008F202B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</w:rPr>
        <w:t>FOR</w:t>
      </w:r>
    </w:p>
    <w:p w:rsidR="008F202B" w:rsidRDefault="008F202B" w:rsidP="008F202B">
      <w:pPr>
        <w:keepNext/>
        <w:tabs>
          <w:tab w:val="left" w:pos="0"/>
        </w:tabs>
        <w:spacing w:after="0" w:line="240" w:lineRule="auto"/>
        <w:ind w:left="-1350"/>
        <w:jc w:val="center"/>
        <w:outlineLvl w:val="1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                     </w:t>
      </w:r>
    </w:p>
    <w:p w:rsidR="008F202B" w:rsidRDefault="008F202B" w:rsidP="008F202B">
      <w:pPr>
        <w:keepNext/>
        <w:tabs>
          <w:tab w:val="left" w:pos="0"/>
        </w:tabs>
        <w:spacing w:after="0" w:line="240" w:lineRule="auto"/>
        <w:ind w:left="-1350"/>
        <w:jc w:val="center"/>
        <w:outlineLvl w:val="1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                      Fleet Gasoline</w:t>
      </w:r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  <w:b/>
        </w:rPr>
      </w:pP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BIDS MUST BE SUBMITTED AT THE PURCHASING DEPARTMENT OF THE SOUTH CENTRAL CONNECTICUT REGIONAL WATER AUTHORITY LOCATED AT 90 SARGENT DRIVE IN NEW HAVEN, CT NO LATER THAN: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NOVEMBER 18, 2019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2:00 P.M.</w:t>
      </w:r>
      <w:proofErr w:type="gramEnd"/>
    </w:p>
    <w:p w:rsidR="008F202B" w:rsidRDefault="008F202B" w:rsidP="008F202B">
      <w:pPr>
        <w:spacing w:after="0" w:line="240" w:lineRule="auto"/>
        <w:jc w:val="center"/>
        <w:rPr>
          <w:rFonts w:ascii="Arial" w:eastAsia="Times New Roman" w:hAnsi="Arial"/>
        </w:rPr>
      </w:pP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AT WHICH TIME THEY WILL BE OPENED AND PUBLICLY READ ALOUD.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</w:p>
    <w:p w:rsidR="008F202B" w:rsidRDefault="008F202B" w:rsidP="008F202B">
      <w:pPr>
        <w:spacing w:after="0" w:line="240" w:lineRule="auto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EACH BID PROPOSAL MUST BE SUBMITTED IN A SEALED ENVELOPE MARKED: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  <w:b/>
        </w:rPr>
      </w:pPr>
    </w:p>
    <w:p w:rsidR="008F202B" w:rsidRDefault="008F202B" w:rsidP="008F202B">
      <w:pPr>
        <w:keepNext/>
        <w:tabs>
          <w:tab w:val="left" w:pos="0"/>
        </w:tabs>
        <w:spacing w:after="0" w:line="240" w:lineRule="auto"/>
        <w:ind w:left="-1350"/>
        <w:jc w:val="center"/>
        <w:outlineLvl w:val="1"/>
        <w:rPr>
          <w:rFonts w:ascii="Arial" w:eastAsia="Times New Roman" w:hAnsi="Arial"/>
          <w:sz w:val="24"/>
          <w:szCs w:val="20"/>
          <w:u w:val="single"/>
        </w:rPr>
      </w:pPr>
      <w:r>
        <w:rPr>
          <w:rFonts w:ascii="Arial" w:eastAsia="Times New Roman" w:hAnsi="Arial"/>
          <w:sz w:val="24"/>
          <w:szCs w:val="20"/>
        </w:rPr>
        <w:t xml:space="preserve">                    </w:t>
      </w:r>
      <w:r>
        <w:rPr>
          <w:rFonts w:ascii="Arial" w:eastAsia="Times New Roman" w:hAnsi="Arial"/>
          <w:sz w:val="24"/>
          <w:szCs w:val="20"/>
          <w:u w:val="single"/>
        </w:rPr>
        <w:t>“</w:t>
      </w:r>
      <w:r>
        <w:rPr>
          <w:rFonts w:ascii="Arial" w:eastAsia="Times New Roman" w:hAnsi="Arial"/>
          <w:b/>
          <w:u w:val="single"/>
        </w:rPr>
        <w:t>Fleet Gasoline”</w:t>
      </w:r>
    </w:p>
    <w:p w:rsidR="008F202B" w:rsidRDefault="008F202B" w:rsidP="008F20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202B" w:rsidRDefault="008F202B" w:rsidP="008F202B">
      <w:pPr>
        <w:keepNext/>
        <w:spacing w:after="0" w:line="240" w:lineRule="auto"/>
        <w:jc w:val="center"/>
        <w:outlineLvl w:val="4"/>
        <w:rPr>
          <w:rFonts w:ascii="Arial" w:eastAsia="Times New Roman" w:hAnsi="Arial"/>
          <w:b/>
          <w:u w:val="single"/>
        </w:rPr>
      </w:pPr>
      <w:r>
        <w:rPr>
          <w:rFonts w:ascii="Arial" w:eastAsia="Times New Roman" w:hAnsi="Arial"/>
          <w:b/>
          <w:u w:val="single"/>
        </w:rPr>
        <w:t>ATTN: PETER BOCCIARELLI   DIRECTOR OF PROCUREMENT AND RISK MANAGEMENT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  <w:b/>
        </w:rPr>
      </w:pPr>
    </w:p>
    <w:p w:rsidR="008F202B" w:rsidRDefault="008F202B" w:rsidP="008F202B">
      <w:p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THE SOUTH </w:t>
      </w:r>
      <w:smartTag w:uri="urn:schemas-microsoft-com:office:smarttags" w:element="place">
        <w:r>
          <w:rPr>
            <w:rFonts w:ascii="Arial" w:eastAsia="Times New Roman" w:hAnsi="Arial"/>
          </w:rPr>
          <w:t>CENTRAL CONNECTICUT</w:t>
        </w:r>
      </w:smartTag>
      <w:r>
        <w:rPr>
          <w:rFonts w:ascii="Arial" w:eastAsia="Times New Roman" w:hAnsi="Arial"/>
        </w:rPr>
        <w:t xml:space="preserve"> REGIONAL WATER AUTHORITY RESERVES THE RIGHT TO REJECT ANY AND ALL BID PROPOSALS AND/OR WAIVE ANY INFORMALITIES IN BIDDING IF IT IS IN THE PUBLIC INTEREST TO DO SO.  THE SOUTH </w:t>
      </w:r>
      <w:smartTag w:uri="urn:schemas-microsoft-com:office:smarttags" w:element="place">
        <w:r>
          <w:rPr>
            <w:rFonts w:ascii="Arial" w:eastAsia="Times New Roman" w:hAnsi="Arial"/>
          </w:rPr>
          <w:t>CENTRAL CONNECTICUT</w:t>
        </w:r>
      </w:smartTag>
      <w:r>
        <w:rPr>
          <w:rFonts w:ascii="Arial" w:eastAsia="Times New Roman" w:hAnsi="Arial"/>
        </w:rPr>
        <w:t xml:space="preserve"> REGIONAL WATER AUTHORITY RESERVES THE RIGHT TO AWARD A CONTRACT AS IT DEEMS IN ITS BEST INTEREST.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SOUTH </w:t>
      </w:r>
      <w:smartTag w:uri="urn:schemas-microsoft-com:office:smarttags" w:element="place">
        <w:r>
          <w:rPr>
            <w:rFonts w:ascii="Arial" w:eastAsia="Times New Roman" w:hAnsi="Arial"/>
          </w:rPr>
          <w:t>CENTRAL CONNECTICUT</w:t>
        </w:r>
      </w:smartTag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REGIONAL WATER AUTHORITY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PETER BOCCIARELLI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DIRECTOR OF PROCUREMENT AND RISK MANAGEMENT </w:t>
      </w:r>
    </w:p>
    <w:p w:rsidR="008F202B" w:rsidRDefault="008F202B" w:rsidP="008F20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</w:t>
      </w:r>
    </w:p>
    <w:p w:rsidR="003D0BF8" w:rsidRDefault="008F202B" w:rsidP="008F202B">
      <w:r>
        <w:rPr>
          <w:rFonts w:ascii="Arial Unicode MS" w:eastAsia="Arial Unicode MS" w:hAnsi="Arial Unicode MS" w:cs="Arial Unicode MS" w:hint="eastAsia"/>
        </w:rPr>
        <w:t>October 28, 2019</w:t>
      </w:r>
      <w:bookmarkStart w:id="0" w:name="_GoBack"/>
      <w:bookmarkEnd w:id="0"/>
    </w:p>
    <w:sectPr w:rsidR="003D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8"/>
    <w:rsid w:val="00194B88"/>
    <w:rsid w:val="003D0BF8"/>
    <w:rsid w:val="008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South Central Regional Water Authority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2019-10-28T17:30:00Z</dcterms:created>
  <dcterms:modified xsi:type="dcterms:W3CDTF">2019-10-28T17:30:00Z</dcterms:modified>
</cp:coreProperties>
</file>